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F3767F" w14:textId="77777777" w:rsidR="0094104E" w:rsidRPr="00955D57" w:rsidRDefault="0094104E" w:rsidP="007977D7">
      <w:pPr>
        <w:jc w:val="both"/>
        <w:rPr>
          <w:rFonts w:ascii="Garamond" w:hAnsi="Garamond"/>
          <w:color w:val="000000" w:themeColor="text1"/>
        </w:rPr>
      </w:pPr>
      <w:bookmarkStart w:id="0" w:name="_GoBack"/>
      <w:bookmarkEnd w:id="0"/>
    </w:p>
    <w:p w14:paraId="2315E272" w14:textId="77777777" w:rsidR="00B7601C" w:rsidRPr="00B7601C" w:rsidRDefault="00B7601C" w:rsidP="00655BF8">
      <w:pPr>
        <w:jc w:val="both"/>
        <w:rPr>
          <w:rFonts w:ascii="Garamond" w:hAnsi="Garamond"/>
          <w:color w:val="000000" w:themeColor="text1"/>
          <w:sz w:val="6"/>
        </w:rPr>
      </w:pPr>
    </w:p>
    <w:p w14:paraId="199CF014" w14:textId="77777777" w:rsidR="00247A66" w:rsidRDefault="00247A66" w:rsidP="00247A66">
      <w:pPr>
        <w:pStyle w:val="Default"/>
        <w:rPr>
          <w:rFonts w:ascii="Garamond" w:hAnsi="Garamond"/>
          <w:b/>
          <w:bCs/>
          <w:sz w:val="22"/>
          <w:szCs w:val="22"/>
        </w:rPr>
      </w:pPr>
    </w:p>
    <w:p w14:paraId="34B2FFBD" w14:textId="77777777" w:rsidR="006D4828" w:rsidRDefault="006D4828" w:rsidP="00247A66">
      <w:pPr>
        <w:pStyle w:val="Default"/>
        <w:jc w:val="center"/>
        <w:rPr>
          <w:rFonts w:ascii="Garamond" w:hAnsi="Garamond"/>
          <w:b/>
          <w:bCs/>
          <w:sz w:val="22"/>
          <w:szCs w:val="22"/>
        </w:rPr>
      </w:pPr>
    </w:p>
    <w:p w14:paraId="5209D2A5" w14:textId="77777777" w:rsidR="006D4828" w:rsidRDefault="006D4828" w:rsidP="00247A66">
      <w:pPr>
        <w:pStyle w:val="Default"/>
        <w:jc w:val="center"/>
        <w:rPr>
          <w:rFonts w:ascii="Garamond" w:hAnsi="Garamond"/>
          <w:b/>
          <w:bCs/>
          <w:sz w:val="22"/>
          <w:szCs w:val="22"/>
        </w:rPr>
      </w:pPr>
    </w:p>
    <w:p w14:paraId="5DE2EDBD" w14:textId="77777777" w:rsidR="00247A66" w:rsidRPr="001D547D" w:rsidRDefault="00247A66" w:rsidP="00247A66">
      <w:pPr>
        <w:pStyle w:val="Default"/>
        <w:jc w:val="center"/>
        <w:rPr>
          <w:rFonts w:ascii="Garamond" w:hAnsi="Garamond"/>
          <w:b/>
          <w:bCs/>
          <w:sz w:val="22"/>
          <w:szCs w:val="22"/>
        </w:rPr>
      </w:pPr>
      <w:r w:rsidRPr="001D547D">
        <w:rPr>
          <w:rFonts w:ascii="Garamond" w:hAnsi="Garamond"/>
          <w:b/>
          <w:bCs/>
          <w:sz w:val="22"/>
          <w:szCs w:val="22"/>
        </w:rPr>
        <w:t>LETTER OF APPOINTMENT FOR INDEPENDENT DIRECTOR</w:t>
      </w:r>
    </w:p>
    <w:p w14:paraId="65C757C8" w14:textId="77777777" w:rsidR="00247A66" w:rsidRPr="001D547D" w:rsidRDefault="00247A66" w:rsidP="00247A66">
      <w:pPr>
        <w:pStyle w:val="Default"/>
        <w:jc w:val="both"/>
        <w:rPr>
          <w:rFonts w:ascii="Garamond" w:hAnsi="Garamond"/>
          <w:bCs/>
          <w:sz w:val="22"/>
          <w:szCs w:val="22"/>
        </w:rPr>
      </w:pPr>
    </w:p>
    <w:p w14:paraId="2B7F719E" w14:textId="77777777" w:rsidR="00247A66" w:rsidRPr="001D547D" w:rsidRDefault="00247A66" w:rsidP="00247A66">
      <w:pPr>
        <w:pStyle w:val="Default"/>
        <w:jc w:val="both"/>
        <w:rPr>
          <w:rFonts w:ascii="Garamond" w:hAnsi="Garamond"/>
          <w:bCs/>
          <w:sz w:val="22"/>
          <w:szCs w:val="22"/>
        </w:rPr>
      </w:pPr>
      <w:proofErr w:type="gramStart"/>
      <w:r w:rsidRPr="001D547D">
        <w:rPr>
          <w:rFonts w:ascii="Garamond" w:hAnsi="Garamond"/>
          <w:bCs/>
          <w:sz w:val="22"/>
          <w:szCs w:val="22"/>
        </w:rPr>
        <w:t>Date:-</w:t>
      </w:r>
      <w:proofErr w:type="gramEnd"/>
      <w:r w:rsidRPr="001D547D">
        <w:rPr>
          <w:rFonts w:ascii="Garamond" w:hAnsi="Garamond"/>
          <w:bCs/>
          <w:sz w:val="22"/>
          <w:szCs w:val="22"/>
        </w:rPr>
        <w:t xml:space="preserve"> </w:t>
      </w:r>
      <w:r w:rsidR="0041124F">
        <w:rPr>
          <w:rFonts w:ascii="Garamond" w:hAnsi="Garamond"/>
          <w:bCs/>
          <w:sz w:val="22"/>
          <w:szCs w:val="22"/>
        </w:rPr>
        <w:t>___________</w:t>
      </w:r>
    </w:p>
    <w:p w14:paraId="53368BB2" w14:textId="77777777" w:rsidR="00247A66" w:rsidRPr="001D547D" w:rsidRDefault="00247A66" w:rsidP="00247A66">
      <w:pPr>
        <w:pStyle w:val="Default"/>
        <w:jc w:val="both"/>
        <w:rPr>
          <w:rFonts w:ascii="Garamond" w:hAnsi="Garamond"/>
          <w:b/>
          <w:bCs/>
          <w:sz w:val="22"/>
          <w:szCs w:val="22"/>
        </w:rPr>
      </w:pPr>
    </w:p>
    <w:p w14:paraId="6E9A0893" w14:textId="77777777" w:rsidR="00247A66" w:rsidRPr="0041124F" w:rsidRDefault="0041124F" w:rsidP="00247A66">
      <w:pPr>
        <w:pStyle w:val="Default"/>
        <w:jc w:val="both"/>
        <w:rPr>
          <w:rFonts w:ascii="Garamond" w:eastAsia="Times New Roman" w:hAnsi="Garamond" w:cs="Times New Roman"/>
          <w:sz w:val="22"/>
          <w:szCs w:val="22"/>
          <w:lang w:val="en-US"/>
        </w:rPr>
      </w:pPr>
      <w:r>
        <w:rPr>
          <w:rFonts w:ascii="Garamond" w:eastAsia="Times New Roman" w:hAnsi="Garamond" w:cs="Times New Roman"/>
          <w:sz w:val="22"/>
          <w:szCs w:val="22"/>
          <w:lang w:val="en-US"/>
        </w:rPr>
        <w:t>Name &amp; Address of Independent Director</w:t>
      </w:r>
    </w:p>
    <w:p w14:paraId="2647D23C" w14:textId="77777777" w:rsidR="00247A66" w:rsidRPr="001D547D" w:rsidRDefault="00247A66" w:rsidP="00247A66">
      <w:pPr>
        <w:pStyle w:val="Default"/>
        <w:jc w:val="both"/>
        <w:rPr>
          <w:rFonts w:ascii="Garamond" w:hAnsi="Garamond"/>
          <w:sz w:val="22"/>
          <w:szCs w:val="22"/>
        </w:rPr>
      </w:pPr>
    </w:p>
    <w:p w14:paraId="2C5911C1"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Dear Sir,</w:t>
      </w:r>
    </w:p>
    <w:p w14:paraId="700AD74D" w14:textId="77777777" w:rsidR="00247A66" w:rsidRPr="001D547D" w:rsidRDefault="00247A66" w:rsidP="00247A66">
      <w:pPr>
        <w:pStyle w:val="Default"/>
        <w:jc w:val="both"/>
        <w:rPr>
          <w:rFonts w:ascii="Garamond" w:hAnsi="Garamond"/>
          <w:b/>
          <w:sz w:val="22"/>
          <w:szCs w:val="22"/>
        </w:rPr>
      </w:pPr>
    </w:p>
    <w:p w14:paraId="6AF29C08" w14:textId="77777777" w:rsidR="00247A66" w:rsidRPr="001D547D" w:rsidRDefault="00247A66" w:rsidP="00247A66">
      <w:pPr>
        <w:pStyle w:val="Default"/>
        <w:jc w:val="both"/>
        <w:rPr>
          <w:rFonts w:ascii="Garamond" w:hAnsi="Garamond"/>
          <w:b/>
          <w:sz w:val="22"/>
          <w:szCs w:val="22"/>
        </w:rPr>
      </w:pPr>
      <w:proofErr w:type="gramStart"/>
      <w:r w:rsidRPr="001D547D">
        <w:rPr>
          <w:rFonts w:ascii="Garamond" w:hAnsi="Garamond"/>
          <w:b/>
          <w:sz w:val="22"/>
          <w:szCs w:val="22"/>
        </w:rPr>
        <w:t>Subject:-</w:t>
      </w:r>
      <w:proofErr w:type="gramEnd"/>
      <w:r w:rsidRPr="001D547D">
        <w:rPr>
          <w:rFonts w:ascii="Garamond" w:hAnsi="Garamond"/>
          <w:b/>
          <w:sz w:val="22"/>
          <w:szCs w:val="22"/>
        </w:rPr>
        <w:t xml:space="preserve"> Appointment as Independent Director</w:t>
      </w:r>
    </w:p>
    <w:p w14:paraId="7858D0DE" w14:textId="77777777" w:rsidR="00247A66" w:rsidRPr="001D547D" w:rsidRDefault="00247A66" w:rsidP="00247A66">
      <w:pPr>
        <w:pStyle w:val="Default"/>
        <w:jc w:val="both"/>
        <w:rPr>
          <w:rFonts w:ascii="Garamond" w:hAnsi="Garamond"/>
          <w:sz w:val="22"/>
          <w:szCs w:val="22"/>
        </w:rPr>
      </w:pPr>
    </w:p>
    <w:p w14:paraId="0251DF7F"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We are pleased to inform you that the Shareholders of the Company have approved your appointment as an Independent Director in their meeting held on </w:t>
      </w:r>
      <w:r w:rsidR="0041124F">
        <w:rPr>
          <w:rFonts w:ascii="Garamond" w:hAnsi="Garamond"/>
          <w:sz w:val="22"/>
          <w:szCs w:val="22"/>
        </w:rPr>
        <w:t>_______</w:t>
      </w:r>
      <w:r w:rsidRPr="001D547D">
        <w:rPr>
          <w:rFonts w:ascii="Garamond" w:hAnsi="Garamond"/>
          <w:sz w:val="22"/>
          <w:szCs w:val="22"/>
        </w:rPr>
        <w:t>.</w:t>
      </w:r>
    </w:p>
    <w:p w14:paraId="19F7AE95" w14:textId="77777777" w:rsidR="00247A66" w:rsidRPr="001D547D" w:rsidRDefault="00247A66" w:rsidP="00247A66">
      <w:pPr>
        <w:pStyle w:val="Default"/>
        <w:jc w:val="both"/>
        <w:rPr>
          <w:rFonts w:ascii="Garamond" w:hAnsi="Garamond"/>
          <w:sz w:val="22"/>
          <w:szCs w:val="22"/>
        </w:rPr>
      </w:pPr>
    </w:p>
    <w:p w14:paraId="4DF13A62" w14:textId="77777777" w:rsidR="00247A66" w:rsidRPr="001D547D" w:rsidRDefault="00247A66" w:rsidP="00247A66">
      <w:pPr>
        <w:jc w:val="both"/>
        <w:rPr>
          <w:rFonts w:ascii="Garamond" w:hAnsi="Garamond" w:cs="Arial"/>
          <w:color w:val="000000"/>
        </w:rPr>
      </w:pPr>
      <w:r w:rsidRPr="001D547D">
        <w:rPr>
          <w:rFonts w:ascii="Garamond" w:hAnsi="Garamond" w:cs="Arial"/>
          <w:color w:val="000000"/>
        </w:rPr>
        <w:t>Pursuant to the requirements of the Companies Act, 2013 (“the Act”), we intend to issue this formal letter of appointment to you.</w:t>
      </w:r>
    </w:p>
    <w:p w14:paraId="3A59B18C" w14:textId="77777777" w:rsidR="00247A66" w:rsidRPr="001D547D" w:rsidRDefault="00247A66" w:rsidP="00247A66">
      <w:pPr>
        <w:jc w:val="both"/>
        <w:rPr>
          <w:rFonts w:ascii="Garamond" w:hAnsi="Garamond" w:cs="Arial"/>
          <w:color w:val="000000"/>
        </w:rPr>
      </w:pPr>
      <w:r w:rsidRPr="001D547D">
        <w:rPr>
          <w:rFonts w:ascii="Garamond" w:hAnsi="Garamond" w:cs="Arial"/>
          <w:b/>
          <w:color w:val="000000"/>
        </w:rPr>
        <w:t>1.</w:t>
      </w:r>
      <w:r w:rsidRPr="001D547D">
        <w:rPr>
          <w:rFonts w:ascii="Garamond" w:hAnsi="Garamond" w:cs="Arial"/>
          <w:color w:val="000000"/>
        </w:rPr>
        <w:t xml:space="preserve"> </w:t>
      </w:r>
      <w:r w:rsidRPr="001D547D">
        <w:rPr>
          <w:rFonts w:ascii="Garamond" w:hAnsi="Garamond" w:cs="Arial"/>
          <w:b/>
          <w:color w:val="000000"/>
        </w:rPr>
        <w:t>Appointment</w:t>
      </w:r>
      <w:r w:rsidRPr="001D547D">
        <w:rPr>
          <w:rFonts w:ascii="Garamond" w:hAnsi="Garamond" w:cs="Arial"/>
          <w:color w:val="000000"/>
        </w:rPr>
        <w:t>:</w:t>
      </w:r>
    </w:p>
    <w:p w14:paraId="1DFD0993"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Subject to the provisions Section 149 and 152 and other applicable provisions of the Companies Act, 2013 (‘Act’) and the Companies (Appointment and Qualification of Directors) Rules, 2014 (‘Rules’) you will be appointed as a Non-Executive Independent Director on the Board of Directors of the Company up to a period of </w:t>
      </w:r>
      <w:r w:rsidR="0041124F">
        <w:rPr>
          <w:rFonts w:ascii="Garamond" w:hAnsi="Garamond"/>
          <w:sz w:val="22"/>
          <w:szCs w:val="22"/>
        </w:rPr>
        <w:t>__</w:t>
      </w:r>
      <w:r w:rsidRPr="001D547D">
        <w:rPr>
          <w:rFonts w:ascii="Garamond" w:hAnsi="Garamond"/>
          <w:sz w:val="22"/>
          <w:szCs w:val="22"/>
        </w:rPr>
        <w:t xml:space="preserve"> years. The effective date of your appointment is </w:t>
      </w:r>
      <w:r w:rsidR="0041124F">
        <w:rPr>
          <w:rFonts w:ascii="Garamond" w:hAnsi="Garamond"/>
          <w:sz w:val="22"/>
          <w:szCs w:val="22"/>
        </w:rPr>
        <w:t>_________</w:t>
      </w:r>
      <w:r w:rsidRPr="001D547D">
        <w:rPr>
          <w:rFonts w:ascii="Garamond" w:hAnsi="Garamond"/>
          <w:sz w:val="22"/>
          <w:szCs w:val="22"/>
        </w:rPr>
        <w:t>.</w:t>
      </w:r>
    </w:p>
    <w:p w14:paraId="0F650B58" w14:textId="77777777" w:rsidR="00247A66" w:rsidRPr="001D547D" w:rsidRDefault="00247A66" w:rsidP="00247A66">
      <w:pPr>
        <w:pStyle w:val="Default"/>
        <w:jc w:val="both"/>
        <w:rPr>
          <w:rFonts w:ascii="Garamond" w:hAnsi="Garamond"/>
          <w:sz w:val="22"/>
          <w:szCs w:val="22"/>
        </w:rPr>
      </w:pPr>
    </w:p>
    <w:p w14:paraId="3270F8A0" w14:textId="77777777" w:rsidR="00247A66" w:rsidRPr="001D547D" w:rsidRDefault="00247A66" w:rsidP="00247A66">
      <w:pPr>
        <w:pStyle w:val="Default"/>
        <w:jc w:val="both"/>
        <w:rPr>
          <w:rFonts w:ascii="Garamond" w:hAnsi="Garamond"/>
          <w:b/>
          <w:bCs/>
          <w:sz w:val="22"/>
          <w:szCs w:val="22"/>
        </w:rPr>
      </w:pPr>
      <w:r w:rsidRPr="001D547D">
        <w:rPr>
          <w:rFonts w:ascii="Garamond" w:hAnsi="Garamond"/>
          <w:b/>
          <w:sz w:val="22"/>
          <w:szCs w:val="22"/>
        </w:rPr>
        <w:t xml:space="preserve">2. </w:t>
      </w:r>
      <w:r w:rsidRPr="001D547D">
        <w:rPr>
          <w:rFonts w:ascii="Garamond" w:hAnsi="Garamond"/>
          <w:b/>
          <w:bCs/>
          <w:sz w:val="22"/>
          <w:szCs w:val="22"/>
        </w:rPr>
        <w:t xml:space="preserve">Committees </w:t>
      </w:r>
    </w:p>
    <w:p w14:paraId="32FEDACE" w14:textId="77777777" w:rsidR="00247A66" w:rsidRPr="001D547D" w:rsidRDefault="00247A66" w:rsidP="00247A66">
      <w:pPr>
        <w:pStyle w:val="Default"/>
        <w:jc w:val="both"/>
        <w:rPr>
          <w:rFonts w:ascii="Garamond" w:hAnsi="Garamond"/>
          <w:sz w:val="22"/>
          <w:szCs w:val="22"/>
        </w:rPr>
      </w:pPr>
    </w:p>
    <w:p w14:paraId="761CF204"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The Board of Directors (the Board) may, if it deems fit, invite you for being appointed on one or more existing Board Committees or any such Committee that is set up in the future. Your appointment on such Committee(s) will be subject to the applicable regulations. </w:t>
      </w:r>
    </w:p>
    <w:p w14:paraId="4F7D73D8" w14:textId="77777777" w:rsidR="00247A66" w:rsidRPr="001D547D" w:rsidRDefault="00247A66" w:rsidP="00247A66">
      <w:pPr>
        <w:pStyle w:val="Default"/>
        <w:jc w:val="both"/>
        <w:rPr>
          <w:rFonts w:ascii="Garamond" w:hAnsi="Garamond"/>
          <w:sz w:val="22"/>
          <w:szCs w:val="22"/>
        </w:rPr>
      </w:pPr>
    </w:p>
    <w:p w14:paraId="1AD210FE" w14:textId="77777777" w:rsidR="00247A66" w:rsidRPr="001D547D" w:rsidRDefault="00247A66" w:rsidP="00247A66">
      <w:pPr>
        <w:pStyle w:val="Default"/>
        <w:jc w:val="both"/>
        <w:rPr>
          <w:rFonts w:ascii="Garamond" w:hAnsi="Garamond"/>
          <w:b/>
          <w:bCs/>
          <w:sz w:val="22"/>
          <w:szCs w:val="22"/>
        </w:rPr>
      </w:pPr>
      <w:r w:rsidRPr="001D547D">
        <w:rPr>
          <w:rFonts w:ascii="Garamond" w:hAnsi="Garamond"/>
          <w:b/>
          <w:sz w:val="22"/>
          <w:szCs w:val="22"/>
        </w:rPr>
        <w:t xml:space="preserve">3. </w:t>
      </w:r>
      <w:r w:rsidRPr="001D547D">
        <w:rPr>
          <w:rFonts w:ascii="Garamond" w:hAnsi="Garamond"/>
          <w:b/>
          <w:bCs/>
          <w:sz w:val="22"/>
          <w:szCs w:val="22"/>
        </w:rPr>
        <w:t xml:space="preserve">Time Commitment </w:t>
      </w:r>
    </w:p>
    <w:p w14:paraId="07E2ACDB" w14:textId="77777777" w:rsidR="00247A66" w:rsidRPr="001D547D" w:rsidRDefault="00247A66" w:rsidP="00247A66">
      <w:pPr>
        <w:pStyle w:val="Default"/>
        <w:jc w:val="both"/>
        <w:rPr>
          <w:rFonts w:ascii="Garamond" w:hAnsi="Garamond"/>
          <w:sz w:val="22"/>
          <w:szCs w:val="22"/>
        </w:rPr>
      </w:pPr>
    </w:p>
    <w:p w14:paraId="1E0DF31A"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As a Non-Executive Director, you are expected to bring objectivity and independence of view to the Board’s discussions and to help provide the Board with effective leadership in relation to the Company’s strategy, performance, and risk management as well as ensuring high standards of financial probity and corporate governance. The Board meets at least four times in a year.</w:t>
      </w:r>
    </w:p>
    <w:p w14:paraId="1833E000" w14:textId="77777777" w:rsidR="00247A66" w:rsidRPr="001D547D" w:rsidRDefault="00247A66" w:rsidP="00247A66">
      <w:pPr>
        <w:pStyle w:val="Default"/>
        <w:jc w:val="both"/>
        <w:rPr>
          <w:rFonts w:ascii="Garamond" w:hAnsi="Garamond"/>
          <w:sz w:val="22"/>
          <w:szCs w:val="22"/>
        </w:rPr>
      </w:pPr>
    </w:p>
    <w:p w14:paraId="19251248"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You will be </w:t>
      </w:r>
      <w:r w:rsidR="00504200" w:rsidRPr="001D547D">
        <w:rPr>
          <w:rFonts w:ascii="Garamond" w:hAnsi="Garamond"/>
          <w:sz w:val="22"/>
          <w:szCs w:val="22"/>
        </w:rPr>
        <w:t xml:space="preserve">required </w:t>
      </w:r>
      <w:r w:rsidRPr="001D547D">
        <w:rPr>
          <w:rFonts w:ascii="Garamond" w:hAnsi="Garamond"/>
          <w:sz w:val="22"/>
          <w:szCs w:val="22"/>
        </w:rPr>
        <w:t>to attend all the Board Meetings</w:t>
      </w:r>
      <w:r w:rsidR="007E2C9E" w:rsidRPr="001D547D">
        <w:rPr>
          <w:rFonts w:ascii="Garamond" w:hAnsi="Garamond"/>
          <w:sz w:val="22"/>
          <w:szCs w:val="22"/>
        </w:rPr>
        <w:t xml:space="preserve"> and</w:t>
      </w:r>
      <w:r w:rsidR="00731EE3" w:rsidRPr="001D547D">
        <w:rPr>
          <w:rFonts w:ascii="Garamond" w:hAnsi="Garamond"/>
          <w:sz w:val="22"/>
          <w:szCs w:val="22"/>
        </w:rPr>
        <w:t xml:space="preserve"> </w:t>
      </w:r>
      <w:r w:rsidRPr="001D547D">
        <w:rPr>
          <w:rFonts w:ascii="Garamond" w:hAnsi="Garamond"/>
          <w:sz w:val="22"/>
          <w:szCs w:val="22"/>
        </w:rPr>
        <w:t xml:space="preserve">Board </w:t>
      </w:r>
      <w:r w:rsidR="00310ACF" w:rsidRPr="001D547D">
        <w:rPr>
          <w:rFonts w:ascii="Garamond" w:hAnsi="Garamond"/>
          <w:sz w:val="22"/>
          <w:szCs w:val="22"/>
        </w:rPr>
        <w:t>Sub-</w:t>
      </w:r>
      <w:r w:rsidRPr="001D547D">
        <w:rPr>
          <w:rFonts w:ascii="Garamond" w:hAnsi="Garamond"/>
          <w:sz w:val="22"/>
          <w:szCs w:val="22"/>
        </w:rPr>
        <w:t>Committees</w:t>
      </w:r>
      <w:r w:rsidR="0041124F">
        <w:rPr>
          <w:rFonts w:ascii="Garamond" w:hAnsi="Garamond"/>
          <w:sz w:val="22"/>
          <w:szCs w:val="22"/>
        </w:rPr>
        <w:t xml:space="preserve">. </w:t>
      </w:r>
      <w:r w:rsidRPr="001D547D">
        <w:rPr>
          <w:rFonts w:ascii="Garamond" w:hAnsi="Garamond"/>
          <w:sz w:val="22"/>
          <w:szCs w:val="22"/>
        </w:rPr>
        <w:t xml:space="preserve">The Company expects you to devote such time to your duties, as appropriate for you to discharge your duties effectively. </w:t>
      </w:r>
    </w:p>
    <w:p w14:paraId="3E3B0310" w14:textId="77777777" w:rsidR="004C5523" w:rsidRPr="001D547D" w:rsidRDefault="004C5523" w:rsidP="00247A66">
      <w:pPr>
        <w:pStyle w:val="Default"/>
        <w:jc w:val="both"/>
        <w:rPr>
          <w:rFonts w:ascii="Garamond" w:hAnsi="Garamond"/>
          <w:sz w:val="22"/>
          <w:szCs w:val="22"/>
        </w:rPr>
      </w:pPr>
    </w:p>
    <w:p w14:paraId="78F14B69" w14:textId="77777777" w:rsidR="004C5523" w:rsidRPr="001D547D" w:rsidRDefault="004C5523" w:rsidP="00247A66">
      <w:pPr>
        <w:pStyle w:val="Default"/>
        <w:jc w:val="both"/>
        <w:rPr>
          <w:rFonts w:ascii="Garamond" w:hAnsi="Garamond"/>
          <w:sz w:val="22"/>
          <w:szCs w:val="22"/>
        </w:rPr>
      </w:pPr>
    </w:p>
    <w:p w14:paraId="5BE6E9BD" w14:textId="77777777" w:rsidR="004C5523" w:rsidRPr="001D547D" w:rsidRDefault="004C5523" w:rsidP="00247A66">
      <w:pPr>
        <w:pStyle w:val="Default"/>
        <w:jc w:val="both"/>
        <w:rPr>
          <w:rFonts w:ascii="Garamond" w:hAnsi="Garamond"/>
          <w:sz w:val="22"/>
          <w:szCs w:val="22"/>
        </w:rPr>
      </w:pPr>
    </w:p>
    <w:p w14:paraId="44A1D565" w14:textId="77777777" w:rsidR="004C5523" w:rsidRPr="001D547D" w:rsidRDefault="004C5523" w:rsidP="00247A66">
      <w:pPr>
        <w:pStyle w:val="Default"/>
        <w:jc w:val="both"/>
        <w:rPr>
          <w:rFonts w:ascii="Garamond" w:hAnsi="Garamond"/>
          <w:sz w:val="22"/>
          <w:szCs w:val="22"/>
        </w:rPr>
      </w:pPr>
    </w:p>
    <w:p w14:paraId="0F846673" w14:textId="77777777" w:rsidR="004C5523" w:rsidRPr="001D547D" w:rsidRDefault="004C5523" w:rsidP="00247A66">
      <w:pPr>
        <w:pStyle w:val="Default"/>
        <w:jc w:val="both"/>
        <w:rPr>
          <w:rFonts w:ascii="Garamond" w:hAnsi="Garamond"/>
          <w:sz w:val="22"/>
          <w:szCs w:val="22"/>
        </w:rPr>
      </w:pPr>
    </w:p>
    <w:p w14:paraId="655B0CB0" w14:textId="77777777" w:rsidR="004C5523" w:rsidRPr="001D547D" w:rsidRDefault="004C5523" w:rsidP="00247A66">
      <w:pPr>
        <w:pStyle w:val="Default"/>
        <w:jc w:val="both"/>
        <w:rPr>
          <w:rFonts w:ascii="Garamond" w:hAnsi="Garamond"/>
          <w:sz w:val="22"/>
          <w:szCs w:val="22"/>
        </w:rPr>
      </w:pPr>
    </w:p>
    <w:p w14:paraId="71029DA4" w14:textId="77777777" w:rsidR="004C5523" w:rsidRPr="001D547D" w:rsidRDefault="004C5523" w:rsidP="00247A66">
      <w:pPr>
        <w:pStyle w:val="Default"/>
        <w:jc w:val="both"/>
        <w:rPr>
          <w:rFonts w:ascii="Garamond" w:hAnsi="Garamond"/>
          <w:sz w:val="22"/>
          <w:szCs w:val="22"/>
        </w:rPr>
      </w:pPr>
    </w:p>
    <w:p w14:paraId="0C669764" w14:textId="77777777" w:rsidR="001D547D" w:rsidRDefault="001D547D" w:rsidP="00247A66">
      <w:pPr>
        <w:pStyle w:val="Default"/>
        <w:jc w:val="both"/>
        <w:rPr>
          <w:rFonts w:ascii="Garamond" w:hAnsi="Garamond"/>
          <w:sz w:val="22"/>
          <w:szCs w:val="22"/>
        </w:rPr>
      </w:pPr>
    </w:p>
    <w:p w14:paraId="56CA7FB7" w14:textId="77777777" w:rsidR="001D547D" w:rsidRDefault="001D547D" w:rsidP="00247A66">
      <w:pPr>
        <w:pStyle w:val="Default"/>
        <w:jc w:val="both"/>
        <w:rPr>
          <w:rFonts w:ascii="Garamond" w:hAnsi="Garamond"/>
          <w:sz w:val="22"/>
          <w:szCs w:val="22"/>
        </w:rPr>
      </w:pPr>
    </w:p>
    <w:p w14:paraId="319265A6" w14:textId="77777777" w:rsidR="00FC6F21" w:rsidRDefault="00FC6F21" w:rsidP="00247A66">
      <w:pPr>
        <w:pStyle w:val="Default"/>
        <w:jc w:val="both"/>
        <w:rPr>
          <w:rFonts w:ascii="Garamond" w:hAnsi="Garamond"/>
          <w:sz w:val="22"/>
          <w:szCs w:val="22"/>
        </w:rPr>
      </w:pPr>
    </w:p>
    <w:p w14:paraId="585266CC" w14:textId="77777777" w:rsidR="00FC6F21" w:rsidRDefault="00FC6F21" w:rsidP="00247A66">
      <w:pPr>
        <w:pStyle w:val="Default"/>
        <w:jc w:val="both"/>
        <w:rPr>
          <w:rFonts w:ascii="Garamond" w:hAnsi="Garamond"/>
          <w:sz w:val="22"/>
          <w:szCs w:val="22"/>
        </w:rPr>
      </w:pPr>
    </w:p>
    <w:p w14:paraId="6C3E839D"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By accepting this appointment, you confirm that you </w:t>
      </w:r>
      <w:proofErr w:type="gramStart"/>
      <w:r w:rsidRPr="001D547D">
        <w:rPr>
          <w:rFonts w:ascii="Garamond" w:hAnsi="Garamond"/>
          <w:sz w:val="22"/>
          <w:szCs w:val="22"/>
        </w:rPr>
        <w:t>are able to</w:t>
      </w:r>
      <w:proofErr w:type="gramEnd"/>
      <w:r w:rsidRPr="001D547D">
        <w:rPr>
          <w:rFonts w:ascii="Garamond" w:hAnsi="Garamond"/>
          <w:sz w:val="22"/>
          <w:szCs w:val="22"/>
        </w:rPr>
        <w:t xml:space="preserve"> allocate sufficient time to meet the expectations from your role to the satisfaction of the Board. </w:t>
      </w:r>
    </w:p>
    <w:p w14:paraId="354C0044" w14:textId="77777777" w:rsidR="00247A66" w:rsidRPr="001D547D" w:rsidRDefault="00247A66" w:rsidP="00247A66">
      <w:pPr>
        <w:pStyle w:val="Default"/>
        <w:jc w:val="both"/>
        <w:rPr>
          <w:rFonts w:ascii="Garamond" w:hAnsi="Garamond"/>
          <w:sz w:val="22"/>
          <w:szCs w:val="22"/>
        </w:rPr>
      </w:pPr>
    </w:p>
    <w:p w14:paraId="3FB30FA3" w14:textId="77777777" w:rsidR="00247A66" w:rsidRPr="001D547D" w:rsidRDefault="00247A66" w:rsidP="00247A66">
      <w:pPr>
        <w:pStyle w:val="Default"/>
        <w:jc w:val="both"/>
        <w:rPr>
          <w:rFonts w:ascii="Garamond" w:hAnsi="Garamond"/>
          <w:b/>
          <w:bCs/>
          <w:sz w:val="22"/>
          <w:szCs w:val="22"/>
        </w:rPr>
      </w:pPr>
      <w:r w:rsidRPr="001D547D">
        <w:rPr>
          <w:rFonts w:ascii="Garamond" w:hAnsi="Garamond"/>
          <w:b/>
          <w:sz w:val="22"/>
          <w:szCs w:val="22"/>
        </w:rPr>
        <w:t>4</w:t>
      </w:r>
      <w:r w:rsidRPr="001D547D">
        <w:rPr>
          <w:rFonts w:ascii="Garamond" w:hAnsi="Garamond"/>
          <w:sz w:val="22"/>
          <w:szCs w:val="22"/>
        </w:rPr>
        <w:t xml:space="preserve">. </w:t>
      </w:r>
      <w:r w:rsidRPr="001D547D">
        <w:rPr>
          <w:rFonts w:ascii="Garamond" w:hAnsi="Garamond"/>
          <w:b/>
          <w:bCs/>
          <w:sz w:val="22"/>
          <w:szCs w:val="22"/>
        </w:rPr>
        <w:t xml:space="preserve">Terms of Appointment </w:t>
      </w:r>
    </w:p>
    <w:p w14:paraId="536BBF5F" w14:textId="77777777" w:rsidR="00247A66" w:rsidRPr="001D547D" w:rsidRDefault="00247A66" w:rsidP="00247A66">
      <w:pPr>
        <w:pStyle w:val="Default"/>
        <w:jc w:val="both"/>
        <w:rPr>
          <w:rFonts w:ascii="Garamond" w:hAnsi="Garamond"/>
          <w:sz w:val="22"/>
          <w:szCs w:val="22"/>
        </w:rPr>
      </w:pPr>
    </w:p>
    <w:p w14:paraId="67999393"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You will be paid</w:t>
      </w:r>
      <w:r w:rsidR="004C5523" w:rsidRPr="001D547D">
        <w:rPr>
          <w:rFonts w:ascii="Garamond" w:hAnsi="Garamond"/>
          <w:sz w:val="22"/>
          <w:szCs w:val="22"/>
        </w:rPr>
        <w:t xml:space="preserve"> </w:t>
      </w:r>
      <w:r w:rsidRPr="001D547D">
        <w:rPr>
          <w:rFonts w:ascii="Garamond" w:hAnsi="Garamond"/>
          <w:sz w:val="22"/>
          <w:szCs w:val="22"/>
        </w:rPr>
        <w:t>remuneration</w:t>
      </w:r>
      <w:r w:rsidR="004C5523" w:rsidRPr="001D547D">
        <w:rPr>
          <w:rFonts w:ascii="Garamond" w:hAnsi="Garamond"/>
          <w:sz w:val="22"/>
          <w:szCs w:val="22"/>
        </w:rPr>
        <w:t xml:space="preserve"> by way of fees as prescribed in </w:t>
      </w:r>
      <w:r w:rsidR="00B64F97" w:rsidRPr="001D547D">
        <w:rPr>
          <w:rFonts w:ascii="Garamond" w:hAnsi="Garamond"/>
          <w:sz w:val="22"/>
          <w:szCs w:val="22"/>
        </w:rPr>
        <w:t>the “</w:t>
      </w:r>
      <w:r w:rsidR="004C5523" w:rsidRPr="001D547D">
        <w:rPr>
          <w:rFonts w:ascii="Garamond" w:hAnsi="Garamond"/>
          <w:b/>
          <w:sz w:val="22"/>
          <w:szCs w:val="22"/>
        </w:rPr>
        <w:t>Annexure -I</w:t>
      </w:r>
      <w:r w:rsidR="00B64F97" w:rsidRPr="001D547D">
        <w:rPr>
          <w:rFonts w:ascii="Garamond" w:hAnsi="Garamond"/>
          <w:b/>
          <w:sz w:val="22"/>
          <w:szCs w:val="22"/>
        </w:rPr>
        <w:t>”</w:t>
      </w:r>
      <w:r w:rsidR="00B64F97" w:rsidRPr="001D547D">
        <w:rPr>
          <w:rFonts w:ascii="Garamond" w:hAnsi="Garamond"/>
          <w:sz w:val="22"/>
          <w:szCs w:val="22"/>
        </w:rPr>
        <w:t xml:space="preserve"> enclosed with this letter</w:t>
      </w:r>
      <w:r w:rsidRPr="001D547D">
        <w:rPr>
          <w:rFonts w:ascii="Garamond" w:hAnsi="Garamond"/>
          <w:sz w:val="22"/>
          <w:szCs w:val="22"/>
        </w:rPr>
        <w:t xml:space="preserve">. </w:t>
      </w:r>
    </w:p>
    <w:p w14:paraId="09BF561B" w14:textId="77777777" w:rsidR="00247A66" w:rsidRPr="001D547D" w:rsidRDefault="00247A66" w:rsidP="00247A66">
      <w:pPr>
        <w:pStyle w:val="Default"/>
        <w:jc w:val="both"/>
        <w:rPr>
          <w:rFonts w:ascii="Garamond" w:hAnsi="Garamond"/>
          <w:sz w:val="22"/>
          <w:szCs w:val="22"/>
        </w:rPr>
      </w:pPr>
    </w:p>
    <w:p w14:paraId="0C570C46" w14:textId="77777777" w:rsidR="00247A66" w:rsidRPr="001D547D" w:rsidRDefault="00247A66" w:rsidP="00247A66">
      <w:pPr>
        <w:pStyle w:val="Default"/>
        <w:jc w:val="both"/>
        <w:rPr>
          <w:rFonts w:ascii="Garamond" w:hAnsi="Garamond"/>
          <w:b/>
          <w:bCs/>
          <w:sz w:val="22"/>
          <w:szCs w:val="22"/>
        </w:rPr>
      </w:pPr>
      <w:r w:rsidRPr="001D547D">
        <w:rPr>
          <w:rFonts w:ascii="Garamond" w:hAnsi="Garamond"/>
          <w:b/>
          <w:bCs/>
          <w:sz w:val="22"/>
          <w:szCs w:val="22"/>
        </w:rPr>
        <w:t xml:space="preserve">5. Reimbursement of Expenses </w:t>
      </w:r>
    </w:p>
    <w:p w14:paraId="027E9155" w14:textId="77777777" w:rsidR="00247A66" w:rsidRPr="001D547D" w:rsidRDefault="00247A66" w:rsidP="00247A66">
      <w:pPr>
        <w:pStyle w:val="Default"/>
        <w:jc w:val="both"/>
        <w:rPr>
          <w:rFonts w:ascii="Garamond" w:hAnsi="Garamond"/>
          <w:sz w:val="22"/>
          <w:szCs w:val="22"/>
        </w:rPr>
      </w:pPr>
    </w:p>
    <w:p w14:paraId="4C9A0A53"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Further, the Company </w:t>
      </w:r>
      <w:r w:rsidR="009C3587" w:rsidRPr="001D547D">
        <w:rPr>
          <w:rFonts w:ascii="Garamond" w:hAnsi="Garamond"/>
          <w:sz w:val="22"/>
          <w:szCs w:val="22"/>
        </w:rPr>
        <w:t>shall</w:t>
      </w:r>
      <w:r w:rsidRPr="001D547D">
        <w:rPr>
          <w:rFonts w:ascii="Garamond" w:hAnsi="Garamond"/>
          <w:sz w:val="22"/>
          <w:szCs w:val="22"/>
        </w:rPr>
        <w:t xml:space="preserve"> pay or reimburse to you such fair and reasonable expenditures</w:t>
      </w:r>
      <w:r w:rsidR="009C3587" w:rsidRPr="001D547D">
        <w:rPr>
          <w:rFonts w:ascii="Garamond" w:hAnsi="Garamond"/>
          <w:sz w:val="22"/>
          <w:szCs w:val="22"/>
        </w:rPr>
        <w:t xml:space="preserve"> as prescribed in the “</w:t>
      </w:r>
      <w:r w:rsidR="009C3587" w:rsidRPr="001D547D">
        <w:rPr>
          <w:rFonts w:ascii="Garamond" w:hAnsi="Garamond"/>
          <w:b/>
          <w:sz w:val="22"/>
          <w:szCs w:val="22"/>
        </w:rPr>
        <w:t>Annexure -I”</w:t>
      </w:r>
      <w:r w:rsidRPr="001D547D">
        <w:rPr>
          <w:rFonts w:ascii="Garamond" w:hAnsi="Garamond"/>
          <w:sz w:val="22"/>
          <w:szCs w:val="22"/>
        </w:rPr>
        <w:t>, as may have been incurred by you while performing your roles as an Independent Director of the Company.</w:t>
      </w:r>
    </w:p>
    <w:p w14:paraId="4C8ADE95" w14:textId="77777777" w:rsidR="00247A66" w:rsidRPr="001D547D" w:rsidRDefault="00247A66" w:rsidP="00247A66">
      <w:pPr>
        <w:pStyle w:val="Default"/>
        <w:jc w:val="both"/>
        <w:rPr>
          <w:rFonts w:ascii="Garamond" w:hAnsi="Garamond"/>
          <w:sz w:val="22"/>
          <w:szCs w:val="22"/>
        </w:rPr>
      </w:pPr>
    </w:p>
    <w:p w14:paraId="0689CF1A" w14:textId="77777777" w:rsidR="00247A66" w:rsidRPr="001D547D" w:rsidRDefault="00247A66" w:rsidP="00247A66">
      <w:pPr>
        <w:pStyle w:val="Default"/>
        <w:jc w:val="both"/>
        <w:rPr>
          <w:rFonts w:ascii="Garamond" w:hAnsi="Garamond"/>
          <w:b/>
          <w:bCs/>
          <w:sz w:val="22"/>
          <w:szCs w:val="22"/>
        </w:rPr>
      </w:pPr>
      <w:r w:rsidRPr="001D547D">
        <w:rPr>
          <w:rFonts w:ascii="Garamond" w:hAnsi="Garamond"/>
          <w:b/>
          <w:sz w:val="22"/>
          <w:szCs w:val="22"/>
        </w:rPr>
        <w:t>6.</w:t>
      </w:r>
      <w:r w:rsidRPr="001D547D">
        <w:rPr>
          <w:rFonts w:ascii="Garamond" w:hAnsi="Garamond"/>
          <w:sz w:val="22"/>
          <w:szCs w:val="22"/>
        </w:rPr>
        <w:t xml:space="preserve"> </w:t>
      </w:r>
      <w:r w:rsidRPr="001D547D">
        <w:rPr>
          <w:rFonts w:ascii="Garamond" w:hAnsi="Garamond"/>
          <w:b/>
          <w:bCs/>
          <w:sz w:val="22"/>
          <w:szCs w:val="22"/>
        </w:rPr>
        <w:t xml:space="preserve">Role and Duties </w:t>
      </w:r>
    </w:p>
    <w:p w14:paraId="6FDACB2B" w14:textId="77777777" w:rsidR="00247A66" w:rsidRPr="001D547D" w:rsidRDefault="00247A66" w:rsidP="00247A66">
      <w:pPr>
        <w:pStyle w:val="Default"/>
        <w:jc w:val="both"/>
        <w:rPr>
          <w:rFonts w:ascii="Garamond" w:hAnsi="Garamond"/>
          <w:sz w:val="22"/>
          <w:szCs w:val="22"/>
        </w:rPr>
      </w:pPr>
    </w:p>
    <w:p w14:paraId="37B12FB3"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Your role and duties will be those required </w:t>
      </w:r>
      <w:r w:rsidR="006236EE" w:rsidRPr="001D547D">
        <w:rPr>
          <w:rFonts w:ascii="Garamond" w:hAnsi="Garamond"/>
          <w:sz w:val="22"/>
          <w:szCs w:val="22"/>
        </w:rPr>
        <w:t xml:space="preserve">to be </w:t>
      </w:r>
      <w:r w:rsidRPr="001D547D">
        <w:rPr>
          <w:rFonts w:ascii="Garamond" w:hAnsi="Garamond"/>
          <w:sz w:val="22"/>
          <w:szCs w:val="22"/>
        </w:rPr>
        <w:t xml:space="preserve">of a Non-Executive Independent Director under the Companies Act, 2013. There are certain duties prescribed by the ‘Act’ for all Directors, both Executive and Non-Executive, which are fiduciary in nature and are as under: </w:t>
      </w:r>
    </w:p>
    <w:p w14:paraId="237FC244" w14:textId="77777777" w:rsidR="00247A66" w:rsidRPr="001D547D" w:rsidRDefault="00247A66" w:rsidP="00247A66">
      <w:pPr>
        <w:pStyle w:val="Default"/>
        <w:jc w:val="both"/>
        <w:rPr>
          <w:rFonts w:ascii="Garamond" w:hAnsi="Garamond"/>
          <w:sz w:val="22"/>
          <w:szCs w:val="22"/>
        </w:rPr>
      </w:pPr>
    </w:p>
    <w:p w14:paraId="774C752E" w14:textId="77777777" w:rsidR="00247A66" w:rsidRPr="001D547D" w:rsidRDefault="00247A66" w:rsidP="00247A66">
      <w:pPr>
        <w:pStyle w:val="Default"/>
        <w:numPr>
          <w:ilvl w:val="0"/>
          <w:numId w:val="19"/>
        </w:numPr>
        <w:jc w:val="both"/>
        <w:rPr>
          <w:rFonts w:ascii="Garamond" w:hAnsi="Garamond"/>
          <w:sz w:val="22"/>
          <w:szCs w:val="22"/>
        </w:rPr>
      </w:pPr>
      <w:r w:rsidRPr="001D547D">
        <w:rPr>
          <w:rFonts w:ascii="Garamond" w:hAnsi="Garamond"/>
          <w:sz w:val="22"/>
          <w:szCs w:val="22"/>
        </w:rPr>
        <w:t xml:space="preserve">You shall act in accordance with the Company’s Articles of Association. </w:t>
      </w:r>
    </w:p>
    <w:p w14:paraId="4B3854AE" w14:textId="77777777" w:rsidR="00247A66" w:rsidRPr="001D547D" w:rsidRDefault="00247A66" w:rsidP="00247A66">
      <w:pPr>
        <w:pStyle w:val="Default"/>
        <w:jc w:val="both"/>
        <w:rPr>
          <w:rFonts w:ascii="Garamond" w:hAnsi="Garamond"/>
          <w:sz w:val="22"/>
          <w:szCs w:val="22"/>
        </w:rPr>
      </w:pPr>
    </w:p>
    <w:p w14:paraId="4B157180" w14:textId="77777777" w:rsidR="00247A66" w:rsidRPr="001D547D" w:rsidRDefault="00247A66" w:rsidP="00247A66">
      <w:pPr>
        <w:pStyle w:val="Default"/>
        <w:numPr>
          <w:ilvl w:val="0"/>
          <w:numId w:val="19"/>
        </w:numPr>
        <w:jc w:val="both"/>
        <w:rPr>
          <w:rFonts w:ascii="Garamond" w:hAnsi="Garamond"/>
          <w:sz w:val="22"/>
          <w:szCs w:val="22"/>
        </w:rPr>
      </w:pPr>
      <w:r w:rsidRPr="001D547D">
        <w:rPr>
          <w:rFonts w:ascii="Garamond" w:hAnsi="Garamond"/>
          <w:sz w:val="22"/>
          <w:szCs w:val="22"/>
        </w:rPr>
        <w:t xml:space="preserve">You shall act in good faith in order to promote the objects of the Company for the benefit of its </w:t>
      </w:r>
      <w:proofErr w:type="gramStart"/>
      <w:r w:rsidRPr="001D547D">
        <w:rPr>
          <w:rFonts w:ascii="Garamond" w:hAnsi="Garamond"/>
          <w:sz w:val="22"/>
          <w:szCs w:val="22"/>
        </w:rPr>
        <w:t>members as a whole, and</w:t>
      </w:r>
      <w:proofErr w:type="gramEnd"/>
      <w:r w:rsidRPr="001D547D">
        <w:rPr>
          <w:rFonts w:ascii="Garamond" w:hAnsi="Garamond"/>
          <w:sz w:val="22"/>
          <w:szCs w:val="22"/>
        </w:rPr>
        <w:t xml:space="preserve"> in the best interest of the Company. </w:t>
      </w:r>
    </w:p>
    <w:p w14:paraId="10B0109F" w14:textId="77777777" w:rsidR="00247A66" w:rsidRPr="001D547D" w:rsidRDefault="00247A66" w:rsidP="00247A66">
      <w:pPr>
        <w:pStyle w:val="Default"/>
        <w:jc w:val="both"/>
        <w:rPr>
          <w:rFonts w:ascii="Garamond" w:hAnsi="Garamond"/>
          <w:sz w:val="22"/>
          <w:szCs w:val="22"/>
        </w:rPr>
      </w:pPr>
    </w:p>
    <w:p w14:paraId="4D7A646D" w14:textId="77777777" w:rsidR="00247A66" w:rsidRPr="001D547D" w:rsidRDefault="00247A66" w:rsidP="00247A66">
      <w:pPr>
        <w:pStyle w:val="Default"/>
        <w:numPr>
          <w:ilvl w:val="0"/>
          <w:numId w:val="19"/>
        </w:numPr>
        <w:jc w:val="both"/>
        <w:rPr>
          <w:rFonts w:ascii="Garamond" w:hAnsi="Garamond"/>
          <w:sz w:val="22"/>
          <w:szCs w:val="22"/>
        </w:rPr>
      </w:pPr>
      <w:r w:rsidRPr="001D547D">
        <w:rPr>
          <w:rFonts w:ascii="Garamond" w:hAnsi="Garamond"/>
          <w:sz w:val="22"/>
          <w:szCs w:val="22"/>
        </w:rPr>
        <w:t xml:space="preserve">You shall discharge your duties with due and reasonable care, skill and diligence. </w:t>
      </w:r>
    </w:p>
    <w:p w14:paraId="6B6B7A11" w14:textId="77777777" w:rsidR="00247A66" w:rsidRPr="001D547D" w:rsidRDefault="00247A66" w:rsidP="00247A66">
      <w:pPr>
        <w:pStyle w:val="Default"/>
        <w:jc w:val="both"/>
        <w:rPr>
          <w:rFonts w:ascii="Garamond" w:hAnsi="Garamond"/>
          <w:sz w:val="22"/>
          <w:szCs w:val="22"/>
        </w:rPr>
      </w:pPr>
    </w:p>
    <w:p w14:paraId="1536E187" w14:textId="77777777" w:rsidR="00247A66" w:rsidRPr="001D547D" w:rsidRDefault="00247A66" w:rsidP="00247A66">
      <w:pPr>
        <w:pStyle w:val="Default"/>
        <w:numPr>
          <w:ilvl w:val="0"/>
          <w:numId w:val="19"/>
        </w:numPr>
        <w:jc w:val="both"/>
        <w:rPr>
          <w:rFonts w:ascii="Garamond" w:hAnsi="Garamond"/>
          <w:sz w:val="22"/>
          <w:szCs w:val="22"/>
        </w:rPr>
      </w:pPr>
      <w:r w:rsidRPr="001D547D">
        <w:rPr>
          <w:rFonts w:ascii="Garamond" w:hAnsi="Garamond"/>
          <w:sz w:val="22"/>
          <w:szCs w:val="22"/>
        </w:rPr>
        <w:t xml:space="preserve">You shall not involve yourself in a situation in which you may have a direct or indirect interest that conflicts, or possibly may conflict, with the interest of the Company. Please refer to clause </w:t>
      </w:r>
      <w:r w:rsidR="00731EE3" w:rsidRPr="001D547D">
        <w:rPr>
          <w:rFonts w:ascii="Garamond" w:hAnsi="Garamond"/>
          <w:sz w:val="22"/>
          <w:szCs w:val="22"/>
        </w:rPr>
        <w:t xml:space="preserve">9 </w:t>
      </w:r>
      <w:r w:rsidRPr="001D547D">
        <w:rPr>
          <w:rFonts w:ascii="Garamond" w:hAnsi="Garamond"/>
          <w:sz w:val="22"/>
          <w:szCs w:val="22"/>
        </w:rPr>
        <w:t xml:space="preserve">for full explanation on conflict of interest. </w:t>
      </w:r>
    </w:p>
    <w:p w14:paraId="7576BB8D" w14:textId="77777777" w:rsidR="00247A66" w:rsidRPr="001D547D" w:rsidRDefault="00247A66" w:rsidP="00247A66">
      <w:pPr>
        <w:pStyle w:val="Default"/>
        <w:jc w:val="both"/>
        <w:rPr>
          <w:rFonts w:ascii="Garamond" w:hAnsi="Garamond"/>
          <w:sz w:val="22"/>
          <w:szCs w:val="22"/>
        </w:rPr>
      </w:pPr>
    </w:p>
    <w:p w14:paraId="6706034F" w14:textId="77777777" w:rsidR="00247A66" w:rsidRPr="001D547D" w:rsidRDefault="00247A66" w:rsidP="00247A66">
      <w:pPr>
        <w:pStyle w:val="Default"/>
        <w:numPr>
          <w:ilvl w:val="0"/>
          <w:numId w:val="19"/>
        </w:numPr>
        <w:jc w:val="both"/>
        <w:rPr>
          <w:rFonts w:ascii="Garamond" w:hAnsi="Garamond"/>
          <w:sz w:val="22"/>
          <w:szCs w:val="22"/>
        </w:rPr>
      </w:pPr>
      <w:r w:rsidRPr="001D547D">
        <w:rPr>
          <w:rFonts w:ascii="Garamond" w:hAnsi="Garamond"/>
          <w:sz w:val="22"/>
          <w:szCs w:val="22"/>
        </w:rPr>
        <w:t xml:space="preserve">You shall not achieve or attempt to achieve any undue gain or advantage either to yourself or to your relatives, partners or associates. </w:t>
      </w:r>
    </w:p>
    <w:p w14:paraId="6CB9EDE6" w14:textId="77777777" w:rsidR="00247A66" w:rsidRPr="001D547D" w:rsidRDefault="00247A66" w:rsidP="00247A66">
      <w:pPr>
        <w:pStyle w:val="Default"/>
        <w:jc w:val="both"/>
        <w:rPr>
          <w:rFonts w:ascii="Garamond" w:hAnsi="Garamond"/>
          <w:sz w:val="22"/>
          <w:szCs w:val="22"/>
        </w:rPr>
      </w:pPr>
    </w:p>
    <w:p w14:paraId="33E88897" w14:textId="77777777" w:rsidR="00247A66" w:rsidRPr="001D547D" w:rsidRDefault="00247A66" w:rsidP="00247A66">
      <w:pPr>
        <w:pStyle w:val="Default"/>
        <w:numPr>
          <w:ilvl w:val="0"/>
          <w:numId w:val="19"/>
        </w:numPr>
        <w:jc w:val="both"/>
        <w:rPr>
          <w:rFonts w:ascii="Garamond" w:hAnsi="Garamond"/>
          <w:sz w:val="22"/>
          <w:szCs w:val="22"/>
        </w:rPr>
      </w:pPr>
      <w:r w:rsidRPr="001D547D">
        <w:rPr>
          <w:rFonts w:ascii="Garamond" w:hAnsi="Garamond"/>
          <w:sz w:val="22"/>
          <w:szCs w:val="22"/>
        </w:rPr>
        <w:t>You shall not assign your office as Director and any assignments so made</w:t>
      </w:r>
      <w:r w:rsidR="00310ACF" w:rsidRPr="001D547D">
        <w:rPr>
          <w:rFonts w:ascii="Garamond" w:hAnsi="Garamond"/>
          <w:sz w:val="22"/>
          <w:szCs w:val="22"/>
        </w:rPr>
        <w:t xml:space="preserve">, </w:t>
      </w:r>
      <w:r w:rsidRPr="001D547D">
        <w:rPr>
          <w:rFonts w:ascii="Garamond" w:hAnsi="Garamond"/>
          <w:sz w:val="22"/>
          <w:szCs w:val="22"/>
        </w:rPr>
        <w:t xml:space="preserve">shall be void. </w:t>
      </w:r>
    </w:p>
    <w:p w14:paraId="7ACCE264" w14:textId="77777777" w:rsidR="00247A66" w:rsidRPr="001D547D" w:rsidRDefault="00247A66" w:rsidP="00247A66">
      <w:pPr>
        <w:pStyle w:val="Default"/>
        <w:jc w:val="both"/>
        <w:rPr>
          <w:rFonts w:ascii="Garamond" w:hAnsi="Garamond"/>
          <w:sz w:val="22"/>
          <w:szCs w:val="22"/>
        </w:rPr>
      </w:pPr>
    </w:p>
    <w:p w14:paraId="211618DB" w14:textId="77777777" w:rsidR="00247A66" w:rsidRPr="001D547D" w:rsidRDefault="00247A66" w:rsidP="00247A66">
      <w:pPr>
        <w:pStyle w:val="Default"/>
        <w:jc w:val="both"/>
        <w:rPr>
          <w:rFonts w:ascii="Garamond" w:hAnsi="Garamond"/>
          <w:b/>
          <w:bCs/>
          <w:sz w:val="22"/>
          <w:szCs w:val="22"/>
        </w:rPr>
      </w:pPr>
      <w:r w:rsidRPr="001D547D">
        <w:rPr>
          <w:rFonts w:ascii="Garamond" w:hAnsi="Garamond"/>
          <w:b/>
          <w:sz w:val="22"/>
          <w:szCs w:val="22"/>
        </w:rPr>
        <w:t>7</w:t>
      </w:r>
      <w:r w:rsidRPr="001D547D">
        <w:rPr>
          <w:rFonts w:ascii="Garamond" w:hAnsi="Garamond"/>
          <w:sz w:val="22"/>
          <w:szCs w:val="22"/>
        </w:rPr>
        <w:t xml:space="preserve">. </w:t>
      </w:r>
      <w:r w:rsidRPr="001D547D">
        <w:rPr>
          <w:rFonts w:ascii="Garamond" w:hAnsi="Garamond"/>
          <w:b/>
          <w:bCs/>
          <w:sz w:val="22"/>
          <w:szCs w:val="22"/>
        </w:rPr>
        <w:t xml:space="preserve">Evaluation </w:t>
      </w:r>
    </w:p>
    <w:p w14:paraId="67C44D37" w14:textId="77777777" w:rsidR="00247A66" w:rsidRPr="001D547D" w:rsidRDefault="00247A66" w:rsidP="00247A66">
      <w:pPr>
        <w:pStyle w:val="Default"/>
        <w:jc w:val="both"/>
        <w:rPr>
          <w:rFonts w:ascii="Garamond" w:hAnsi="Garamond"/>
          <w:sz w:val="22"/>
          <w:szCs w:val="22"/>
        </w:rPr>
      </w:pPr>
    </w:p>
    <w:p w14:paraId="70D33801"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The Company will carry out </w:t>
      </w:r>
      <w:r w:rsidR="006236EE" w:rsidRPr="001D547D">
        <w:rPr>
          <w:rFonts w:ascii="Garamond" w:hAnsi="Garamond"/>
          <w:sz w:val="22"/>
          <w:szCs w:val="22"/>
        </w:rPr>
        <w:t>Performance Evaluation as a whole</w:t>
      </w:r>
      <w:r w:rsidRPr="001D547D">
        <w:rPr>
          <w:rFonts w:ascii="Garamond" w:hAnsi="Garamond"/>
          <w:sz w:val="22"/>
          <w:szCs w:val="22"/>
        </w:rPr>
        <w:t xml:space="preserve">, Board Committees and Directors on an annual basis. </w:t>
      </w:r>
    </w:p>
    <w:p w14:paraId="72187652" w14:textId="77777777" w:rsidR="00247A66" w:rsidRDefault="00247A66" w:rsidP="00247A66">
      <w:pPr>
        <w:pStyle w:val="Default"/>
        <w:jc w:val="both"/>
        <w:rPr>
          <w:rFonts w:ascii="Garamond" w:hAnsi="Garamond"/>
          <w:sz w:val="22"/>
          <w:szCs w:val="22"/>
        </w:rPr>
      </w:pPr>
    </w:p>
    <w:p w14:paraId="2F8020A6" w14:textId="77777777" w:rsidR="006D4828" w:rsidRDefault="006D4828" w:rsidP="00247A66">
      <w:pPr>
        <w:pStyle w:val="Default"/>
        <w:jc w:val="both"/>
        <w:rPr>
          <w:rFonts w:ascii="Garamond" w:hAnsi="Garamond"/>
          <w:sz w:val="22"/>
          <w:szCs w:val="22"/>
        </w:rPr>
      </w:pPr>
    </w:p>
    <w:p w14:paraId="617159B1" w14:textId="77777777" w:rsidR="006D4828" w:rsidRDefault="006D4828" w:rsidP="00247A66">
      <w:pPr>
        <w:pStyle w:val="Default"/>
        <w:jc w:val="both"/>
        <w:rPr>
          <w:rFonts w:ascii="Garamond" w:hAnsi="Garamond"/>
          <w:sz w:val="22"/>
          <w:szCs w:val="22"/>
        </w:rPr>
      </w:pPr>
    </w:p>
    <w:p w14:paraId="548ACFE3" w14:textId="77777777" w:rsidR="006D4828" w:rsidRDefault="006D4828" w:rsidP="00247A66">
      <w:pPr>
        <w:pStyle w:val="Default"/>
        <w:jc w:val="both"/>
        <w:rPr>
          <w:rFonts w:ascii="Garamond" w:hAnsi="Garamond"/>
          <w:sz w:val="22"/>
          <w:szCs w:val="22"/>
        </w:rPr>
      </w:pPr>
    </w:p>
    <w:p w14:paraId="6C562994" w14:textId="77777777" w:rsidR="006D4828" w:rsidRDefault="006D4828" w:rsidP="00247A66">
      <w:pPr>
        <w:pStyle w:val="Default"/>
        <w:jc w:val="both"/>
        <w:rPr>
          <w:rFonts w:ascii="Garamond" w:hAnsi="Garamond"/>
          <w:sz w:val="22"/>
          <w:szCs w:val="22"/>
        </w:rPr>
      </w:pPr>
    </w:p>
    <w:p w14:paraId="4086051B" w14:textId="77777777" w:rsidR="006D4828" w:rsidRDefault="006D4828" w:rsidP="00247A66">
      <w:pPr>
        <w:pStyle w:val="Default"/>
        <w:jc w:val="both"/>
        <w:rPr>
          <w:rFonts w:ascii="Garamond" w:hAnsi="Garamond"/>
          <w:sz w:val="22"/>
          <w:szCs w:val="22"/>
        </w:rPr>
      </w:pPr>
    </w:p>
    <w:p w14:paraId="707EBDD7" w14:textId="77777777" w:rsidR="006D4828" w:rsidRDefault="006D4828" w:rsidP="00247A66">
      <w:pPr>
        <w:pStyle w:val="Default"/>
        <w:jc w:val="both"/>
        <w:rPr>
          <w:rFonts w:ascii="Garamond" w:hAnsi="Garamond"/>
          <w:sz w:val="22"/>
          <w:szCs w:val="22"/>
        </w:rPr>
      </w:pPr>
    </w:p>
    <w:p w14:paraId="4945C390" w14:textId="77777777" w:rsidR="006D4828" w:rsidRDefault="006D4828" w:rsidP="00247A66">
      <w:pPr>
        <w:pStyle w:val="Default"/>
        <w:jc w:val="both"/>
        <w:rPr>
          <w:rFonts w:ascii="Garamond" w:hAnsi="Garamond"/>
          <w:sz w:val="22"/>
          <w:szCs w:val="22"/>
        </w:rPr>
      </w:pPr>
    </w:p>
    <w:p w14:paraId="146C38DE" w14:textId="77777777" w:rsidR="006D4828" w:rsidRDefault="006D4828" w:rsidP="00247A66">
      <w:pPr>
        <w:pStyle w:val="Default"/>
        <w:jc w:val="both"/>
        <w:rPr>
          <w:rFonts w:ascii="Garamond" w:hAnsi="Garamond"/>
          <w:sz w:val="22"/>
          <w:szCs w:val="22"/>
        </w:rPr>
      </w:pPr>
    </w:p>
    <w:p w14:paraId="16CE500D" w14:textId="77777777" w:rsidR="006D4828" w:rsidRDefault="006D4828" w:rsidP="00247A66">
      <w:pPr>
        <w:pStyle w:val="Default"/>
        <w:jc w:val="both"/>
        <w:rPr>
          <w:rFonts w:ascii="Garamond" w:hAnsi="Garamond"/>
          <w:sz w:val="22"/>
          <w:szCs w:val="22"/>
        </w:rPr>
      </w:pPr>
    </w:p>
    <w:p w14:paraId="03E1CD6E" w14:textId="77777777" w:rsidR="006D4828" w:rsidRDefault="006D4828" w:rsidP="00247A66">
      <w:pPr>
        <w:pStyle w:val="Default"/>
        <w:jc w:val="both"/>
        <w:rPr>
          <w:rFonts w:ascii="Garamond" w:hAnsi="Garamond"/>
          <w:sz w:val="22"/>
          <w:szCs w:val="22"/>
        </w:rPr>
      </w:pPr>
    </w:p>
    <w:p w14:paraId="0892AC1D" w14:textId="77777777" w:rsidR="0041124F" w:rsidRPr="001D547D" w:rsidRDefault="0041124F" w:rsidP="00247A66">
      <w:pPr>
        <w:pStyle w:val="Default"/>
        <w:jc w:val="both"/>
        <w:rPr>
          <w:rFonts w:ascii="Garamond" w:hAnsi="Garamond"/>
          <w:sz w:val="22"/>
          <w:szCs w:val="22"/>
        </w:rPr>
      </w:pPr>
    </w:p>
    <w:p w14:paraId="7DE17C05" w14:textId="77777777" w:rsidR="00FC6F21" w:rsidRDefault="00FC6F21" w:rsidP="00247A66">
      <w:pPr>
        <w:pStyle w:val="Default"/>
        <w:jc w:val="both"/>
        <w:rPr>
          <w:rFonts w:ascii="Garamond" w:hAnsi="Garamond"/>
          <w:b/>
          <w:sz w:val="22"/>
          <w:szCs w:val="22"/>
        </w:rPr>
      </w:pPr>
    </w:p>
    <w:p w14:paraId="4E5FC174" w14:textId="77777777" w:rsidR="00247A66" w:rsidRPr="001D547D" w:rsidRDefault="00247A66" w:rsidP="00247A66">
      <w:pPr>
        <w:pStyle w:val="Default"/>
        <w:jc w:val="both"/>
        <w:rPr>
          <w:rFonts w:ascii="Garamond" w:hAnsi="Garamond"/>
          <w:b/>
          <w:bCs/>
          <w:sz w:val="22"/>
          <w:szCs w:val="22"/>
        </w:rPr>
      </w:pPr>
      <w:r w:rsidRPr="001D547D">
        <w:rPr>
          <w:rFonts w:ascii="Garamond" w:hAnsi="Garamond"/>
          <w:b/>
          <w:sz w:val="22"/>
          <w:szCs w:val="22"/>
        </w:rPr>
        <w:t>8</w:t>
      </w:r>
      <w:r w:rsidRPr="001D547D">
        <w:rPr>
          <w:rFonts w:ascii="Garamond" w:hAnsi="Garamond"/>
          <w:sz w:val="22"/>
          <w:szCs w:val="22"/>
        </w:rPr>
        <w:t xml:space="preserve">. </w:t>
      </w:r>
      <w:r w:rsidRPr="001D547D">
        <w:rPr>
          <w:rFonts w:ascii="Garamond" w:hAnsi="Garamond"/>
          <w:b/>
          <w:bCs/>
          <w:sz w:val="22"/>
          <w:szCs w:val="22"/>
        </w:rPr>
        <w:t xml:space="preserve">Insurance </w:t>
      </w:r>
    </w:p>
    <w:p w14:paraId="4A8D5FDF" w14:textId="77777777" w:rsidR="00247A66" w:rsidRPr="001D547D" w:rsidRDefault="00247A66" w:rsidP="00247A66">
      <w:pPr>
        <w:pStyle w:val="Default"/>
        <w:jc w:val="both"/>
        <w:rPr>
          <w:rFonts w:ascii="Garamond" w:hAnsi="Garamond"/>
          <w:sz w:val="22"/>
          <w:szCs w:val="22"/>
        </w:rPr>
      </w:pPr>
    </w:p>
    <w:p w14:paraId="2CA3DAF5"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The Company has Directors’ and Officers’ liability insurance and it is intended that The Company will assume and maintain such cover for the full term of your appointment. </w:t>
      </w:r>
    </w:p>
    <w:p w14:paraId="2513C6E4" w14:textId="77777777" w:rsidR="00247A66" w:rsidRPr="001D547D" w:rsidRDefault="00247A66" w:rsidP="00247A66">
      <w:pPr>
        <w:pStyle w:val="Default"/>
        <w:jc w:val="both"/>
        <w:rPr>
          <w:rFonts w:ascii="Garamond" w:hAnsi="Garamond"/>
          <w:sz w:val="22"/>
          <w:szCs w:val="22"/>
        </w:rPr>
      </w:pPr>
    </w:p>
    <w:p w14:paraId="02C1E329" w14:textId="77777777" w:rsidR="00247A66" w:rsidRPr="001D547D" w:rsidRDefault="00247A66" w:rsidP="00247A66">
      <w:pPr>
        <w:pStyle w:val="Default"/>
        <w:jc w:val="both"/>
        <w:rPr>
          <w:rFonts w:ascii="Garamond" w:hAnsi="Garamond"/>
          <w:b/>
          <w:bCs/>
          <w:sz w:val="22"/>
          <w:szCs w:val="22"/>
        </w:rPr>
      </w:pPr>
      <w:r w:rsidRPr="001D547D">
        <w:rPr>
          <w:rFonts w:ascii="Garamond" w:hAnsi="Garamond"/>
          <w:b/>
          <w:sz w:val="22"/>
          <w:szCs w:val="22"/>
        </w:rPr>
        <w:t>9.</w:t>
      </w:r>
      <w:r w:rsidRPr="001D547D">
        <w:rPr>
          <w:rFonts w:ascii="Garamond" w:hAnsi="Garamond"/>
          <w:sz w:val="22"/>
          <w:szCs w:val="22"/>
        </w:rPr>
        <w:t xml:space="preserve"> </w:t>
      </w:r>
      <w:r w:rsidRPr="001D547D">
        <w:rPr>
          <w:rFonts w:ascii="Garamond" w:hAnsi="Garamond"/>
          <w:b/>
          <w:bCs/>
          <w:sz w:val="22"/>
          <w:szCs w:val="22"/>
        </w:rPr>
        <w:t xml:space="preserve">Disclosure of Interest </w:t>
      </w:r>
    </w:p>
    <w:p w14:paraId="63345690" w14:textId="77777777" w:rsidR="00247A66" w:rsidRPr="001D547D" w:rsidRDefault="00247A66" w:rsidP="00247A66">
      <w:pPr>
        <w:pStyle w:val="Default"/>
        <w:jc w:val="both"/>
        <w:rPr>
          <w:rFonts w:ascii="Garamond" w:hAnsi="Garamond"/>
          <w:sz w:val="22"/>
          <w:szCs w:val="22"/>
        </w:rPr>
      </w:pPr>
    </w:p>
    <w:p w14:paraId="69E9B4C5"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The Company must include in its Annual Accounts a note of any material interest that a Director may have in any transaction or arrangement that the Company has </w:t>
      </w:r>
      <w:r w:rsidR="00310ACF" w:rsidRPr="001D547D">
        <w:rPr>
          <w:rFonts w:ascii="Garamond" w:hAnsi="Garamond"/>
          <w:sz w:val="22"/>
          <w:szCs w:val="22"/>
        </w:rPr>
        <w:t>entered in to</w:t>
      </w:r>
      <w:r w:rsidRPr="001D547D">
        <w:rPr>
          <w:rFonts w:ascii="Garamond" w:hAnsi="Garamond"/>
          <w:sz w:val="22"/>
          <w:szCs w:val="22"/>
        </w:rPr>
        <w:t xml:space="preserve">. Such interest should be disclosed not later than when the transaction or arrangement comes up at a Board meeting so that the minutes may record your interest appropriately and our records are updated. A general notice that you are interested in any contracts with a </w:t>
      </w:r>
      <w:proofErr w:type="gramStart"/>
      <w:r w:rsidRPr="001D547D">
        <w:rPr>
          <w:rFonts w:ascii="Garamond" w:hAnsi="Garamond"/>
          <w:sz w:val="22"/>
          <w:szCs w:val="22"/>
        </w:rPr>
        <w:t>particular person</w:t>
      </w:r>
      <w:proofErr w:type="gramEnd"/>
      <w:r w:rsidRPr="001D547D">
        <w:rPr>
          <w:rFonts w:ascii="Garamond" w:hAnsi="Garamond"/>
          <w:sz w:val="22"/>
          <w:szCs w:val="22"/>
        </w:rPr>
        <w:t xml:space="preserve">, firm or company is acceptable. </w:t>
      </w:r>
    </w:p>
    <w:p w14:paraId="45C8CDF8" w14:textId="77777777" w:rsidR="00247A66" w:rsidRPr="001D547D" w:rsidRDefault="00247A66" w:rsidP="00247A66">
      <w:pPr>
        <w:pStyle w:val="Default"/>
        <w:jc w:val="both"/>
        <w:rPr>
          <w:rFonts w:ascii="Garamond" w:hAnsi="Garamond"/>
          <w:sz w:val="22"/>
          <w:szCs w:val="22"/>
        </w:rPr>
      </w:pPr>
    </w:p>
    <w:p w14:paraId="43928C38" w14:textId="77777777" w:rsidR="00247A66" w:rsidRPr="001D547D" w:rsidRDefault="00247A66" w:rsidP="00247A66">
      <w:pPr>
        <w:pStyle w:val="Default"/>
        <w:jc w:val="both"/>
        <w:rPr>
          <w:rFonts w:ascii="Garamond" w:hAnsi="Garamond"/>
          <w:b/>
          <w:bCs/>
          <w:sz w:val="22"/>
          <w:szCs w:val="22"/>
        </w:rPr>
      </w:pPr>
      <w:r w:rsidRPr="001D547D">
        <w:rPr>
          <w:rFonts w:ascii="Garamond" w:hAnsi="Garamond"/>
          <w:b/>
          <w:bCs/>
          <w:sz w:val="22"/>
          <w:szCs w:val="22"/>
        </w:rPr>
        <w:t xml:space="preserve">10. Code of conduct </w:t>
      </w:r>
    </w:p>
    <w:p w14:paraId="681A141D" w14:textId="77777777" w:rsidR="00247A66" w:rsidRPr="001D547D" w:rsidRDefault="00247A66" w:rsidP="00247A66">
      <w:pPr>
        <w:pStyle w:val="Default"/>
        <w:jc w:val="both"/>
        <w:rPr>
          <w:rFonts w:ascii="Garamond" w:hAnsi="Garamond"/>
          <w:sz w:val="22"/>
          <w:szCs w:val="22"/>
        </w:rPr>
      </w:pPr>
    </w:p>
    <w:p w14:paraId="4B827939"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During the tenure of your appointment, you are required to comply with the code of conduct adopted by the Board of Directors and to comply with Schedule IV of the Companies Act, 2013 to the extend it is applicable to the Company and other related issues from time to time. (Annexure A)</w:t>
      </w:r>
    </w:p>
    <w:p w14:paraId="67714DA1" w14:textId="77777777" w:rsidR="00247A66" w:rsidRPr="001D547D" w:rsidRDefault="00247A66" w:rsidP="00247A66">
      <w:pPr>
        <w:pStyle w:val="Default"/>
        <w:jc w:val="both"/>
        <w:rPr>
          <w:rFonts w:ascii="Garamond" w:hAnsi="Garamond"/>
          <w:sz w:val="22"/>
          <w:szCs w:val="22"/>
        </w:rPr>
      </w:pPr>
    </w:p>
    <w:p w14:paraId="00BC1619" w14:textId="77777777" w:rsidR="00247A66" w:rsidRPr="001D547D" w:rsidRDefault="00247A66" w:rsidP="00247A66">
      <w:pPr>
        <w:jc w:val="both"/>
        <w:rPr>
          <w:rFonts w:ascii="Garamond" w:hAnsi="Garamond" w:cs="Arial"/>
          <w:color w:val="000000"/>
        </w:rPr>
      </w:pPr>
      <w:r w:rsidRPr="001D547D">
        <w:rPr>
          <w:rFonts w:ascii="Garamond" w:hAnsi="Garamond" w:cs="Arial"/>
          <w:b/>
          <w:color w:val="000000"/>
        </w:rPr>
        <w:t>11.</w:t>
      </w:r>
      <w:r w:rsidRPr="001D547D">
        <w:rPr>
          <w:rFonts w:ascii="Garamond" w:hAnsi="Garamond" w:cs="Arial"/>
          <w:color w:val="000000"/>
        </w:rPr>
        <w:t xml:space="preserve"> </w:t>
      </w:r>
      <w:r w:rsidRPr="001D547D">
        <w:rPr>
          <w:rFonts w:ascii="Garamond" w:hAnsi="Garamond" w:cs="Arial"/>
          <w:b/>
          <w:color w:val="000000"/>
        </w:rPr>
        <w:t>Re-appointment:</w:t>
      </w:r>
    </w:p>
    <w:p w14:paraId="4AA8732E" w14:textId="77777777" w:rsidR="00247A66" w:rsidRPr="001D547D" w:rsidRDefault="00247A66" w:rsidP="00247A66">
      <w:pPr>
        <w:jc w:val="both"/>
        <w:rPr>
          <w:rFonts w:ascii="Garamond" w:hAnsi="Garamond" w:cs="Arial"/>
          <w:color w:val="000000"/>
        </w:rPr>
      </w:pPr>
      <w:r w:rsidRPr="001D547D">
        <w:rPr>
          <w:rFonts w:ascii="Garamond" w:hAnsi="Garamond" w:cs="Arial"/>
          <w:color w:val="000000"/>
        </w:rPr>
        <w:t xml:space="preserve">On the conclusion of the first term of appointment of five consecutive years, you may further be appointed for a term of five consecutive years subject to the recommendation of the Compensation Committee, approval of the Board </w:t>
      </w:r>
      <w:proofErr w:type="gramStart"/>
      <w:r w:rsidRPr="001D547D">
        <w:rPr>
          <w:rFonts w:ascii="Garamond" w:hAnsi="Garamond" w:cs="Arial"/>
          <w:color w:val="000000"/>
        </w:rPr>
        <w:t>on the basis of</w:t>
      </w:r>
      <w:proofErr w:type="gramEnd"/>
      <w:r w:rsidRPr="001D547D">
        <w:rPr>
          <w:rFonts w:ascii="Garamond" w:hAnsi="Garamond" w:cs="Arial"/>
          <w:color w:val="000000"/>
        </w:rPr>
        <w:t xml:space="preserve"> the performance evaluation report and approval of shareholders by way of a special resolution.</w:t>
      </w:r>
    </w:p>
    <w:p w14:paraId="3B578B19" w14:textId="77777777" w:rsidR="00247A66" w:rsidRPr="001D547D" w:rsidRDefault="00247A66" w:rsidP="00247A66">
      <w:pPr>
        <w:jc w:val="both"/>
        <w:rPr>
          <w:rFonts w:ascii="Garamond" w:hAnsi="Garamond"/>
          <w:b/>
          <w:bCs/>
        </w:rPr>
      </w:pPr>
      <w:r w:rsidRPr="001D547D">
        <w:rPr>
          <w:rFonts w:ascii="Garamond" w:hAnsi="Garamond" w:cs="Arial"/>
          <w:b/>
          <w:color w:val="000000"/>
        </w:rPr>
        <w:t>12.</w:t>
      </w:r>
      <w:r w:rsidRPr="001D547D">
        <w:rPr>
          <w:rFonts w:ascii="Garamond" w:hAnsi="Garamond" w:cs="Arial"/>
          <w:color w:val="000000"/>
        </w:rPr>
        <w:t xml:space="preserve"> </w:t>
      </w:r>
      <w:r w:rsidRPr="001D547D">
        <w:rPr>
          <w:rFonts w:ascii="Garamond" w:hAnsi="Garamond"/>
          <w:b/>
          <w:bCs/>
        </w:rPr>
        <w:t xml:space="preserve">Termination </w:t>
      </w:r>
    </w:p>
    <w:p w14:paraId="288005CA"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a) You may resign from your position at any time and should you wish to do so, you are requested to serve a reasonable written notice </w:t>
      </w:r>
      <w:r w:rsidR="000D0209" w:rsidRPr="001D547D">
        <w:rPr>
          <w:rFonts w:ascii="Garamond" w:hAnsi="Garamond"/>
          <w:sz w:val="22"/>
          <w:szCs w:val="22"/>
        </w:rPr>
        <w:t xml:space="preserve">to </w:t>
      </w:r>
      <w:r w:rsidRPr="001D547D">
        <w:rPr>
          <w:rFonts w:ascii="Garamond" w:hAnsi="Garamond"/>
          <w:sz w:val="22"/>
          <w:szCs w:val="22"/>
        </w:rPr>
        <w:t xml:space="preserve">the Board. </w:t>
      </w:r>
    </w:p>
    <w:p w14:paraId="526AE9B4" w14:textId="77777777" w:rsidR="00247A66" w:rsidRPr="001D547D" w:rsidRDefault="00247A66" w:rsidP="00247A66">
      <w:pPr>
        <w:pStyle w:val="Default"/>
        <w:jc w:val="both"/>
        <w:rPr>
          <w:rFonts w:ascii="Garamond" w:hAnsi="Garamond"/>
          <w:sz w:val="22"/>
          <w:szCs w:val="22"/>
        </w:rPr>
      </w:pPr>
    </w:p>
    <w:p w14:paraId="6A9477A1"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b)</w:t>
      </w:r>
      <w:r w:rsidR="00310ACF" w:rsidRPr="001D547D">
        <w:rPr>
          <w:rFonts w:ascii="Garamond" w:hAnsi="Garamond"/>
          <w:sz w:val="22"/>
          <w:szCs w:val="22"/>
        </w:rPr>
        <w:t xml:space="preserve"> </w:t>
      </w:r>
      <w:r w:rsidR="00E60FBB" w:rsidRPr="001D547D">
        <w:rPr>
          <w:rFonts w:ascii="Garamond" w:hAnsi="Garamond"/>
          <w:sz w:val="22"/>
          <w:szCs w:val="22"/>
        </w:rPr>
        <w:t>In c</w:t>
      </w:r>
      <w:r w:rsidRPr="001D547D">
        <w:rPr>
          <w:rFonts w:ascii="Garamond" w:hAnsi="Garamond"/>
          <w:sz w:val="22"/>
          <w:szCs w:val="22"/>
        </w:rPr>
        <w:t xml:space="preserve">ontinuation </w:t>
      </w:r>
      <w:r w:rsidR="00E60FBB" w:rsidRPr="001D547D">
        <w:rPr>
          <w:rFonts w:ascii="Garamond" w:hAnsi="Garamond"/>
          <w:sz w:val="22"/>
          <w:szCs w:val="22"/>
        </w:rPr>
        <w:t>to</w:t>
      </w:r>
      <w:r w:rsidRPr="001D547D">
        <w:rPr>
          <w:rFonts w:ascii="Garamond" w:hAnsi="Garamond"/>
          <w:sz w:val="22"/>
          <w:szCs w:val="22"/>
        </w:rPr>
        <w:t xml:space="preserve"> your appointment</w:t>
      </w:r>
      <w:r w:rsidR="00E60FBB" w:rsidRPr="001D547D">
        <w:rPr>
          <w:rFonts w:ascii="Garamond" w:hAnsi="Garamond"/>
          <w:sz w:val="22"/>
          <w:szCs w:val="22"/>
        </w:rPr>
        <w:t xml:space="preserve">; </w:t>
      </w:r>
      <w:r w:rsidRPr="001D547D">
        <w:rPr>
          <w:rFonts w:ascii="Garamond" w:hAnsi="Garamond"/>
          <w:sz w:val="22"/>
          <w:szCs w:val="22"/>
        </w:rPr>
        <w:t xml:space="preserve">is in accordance with provisions of Companies Act, 2013, Rules made there under and the Articles of Association of the Company, from time to time in force. </w:t>
      </w:r>
    </w:p>
    <w:p w14:paraId="5CBE4223" w14:textId="77777777" w:rsidR="00247A66" w:rsidRPr="001D547D" w:rsidRDefault="00247A66" w:rsidP="00247A66">
      <w:pPr>
        <w:pStyle w:val="Default"/>
        <w:jc w:val="both"/>
        <w:rPr>
          <w:rFonts w:ascii="Garamond" w:hAnsi="Garamond"/>
          <w:sz w:val="22"/>
          <w:szCs w:val="22"/>
        </w:rPr>
      </w:pPr>
    </w:p>
    <w:p w14:paraId="09FC3314"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c) Your appointment may also be </w:t>
      </w:r>
      <w:r w:rsidR="00E60FBB" w:rsidRPr="001D547D">
        <w:rPr>
          <w:rFonts w:ascii="Garamond" w:hAnsi="Garamond"/>
          <w:sz w:val="22"/>
          <w:szCs w:val="22"/>
        </w:rPr>
        <w:t>concluded</w:t>
      </w:r>
      <w:r w:rsidRPr="001D547D">
        <w:rPr>
          <w:rFonts w:ascii="Garamond" w:hAnsi="Garamond"/>
          <w:sz w:val="22"/>
          <w:szCs w:val="22"/>
        </w:rPr>
        <w:t xml:space="preserve"> in accordance with the provisions of the Articles of Association of the Company and the provisions of the Companies Act, 2013 and rules made there under as amended. </w:t>
      </w:r>
    </w:p>
    <w:p w14:paraId="2B402B22" w14:textId="77777777" w:rsidR="00247A66" w:rsidRPr="001D547D" w:rsidRDefault="00247A66" w:rsidP="00247A66">
      <w:pPr>
        <w:pStyle w:val="Default"/>
        <w:jc w:val="both"/>
        <w:rPr>
          <w:rFonts w:ascii="Garamond" w:hAnsi="Garamond"/>
          <w:sz w:val="22"/>
          <w:szCs w:val="22"/>
        </w:rPr>
      </w:pPr>
    </w:p>
    <w:p w14:paraId="57C378EA" w14:textId="77777777" w:rsidR="006D4828" w:rsidRDefault="006D4828" w:rsidP="009C3587">
      <w:pPr>
        <w:pStyle w:val="Default"/>
        <w:jc w:val="both"/>
        <w:rPr>
          <w:rFonts w:ascii="Garamond" w:hAnsi="Garamond"/>
          <w:b/>
          <w:sz w:val="22"/>
          <w:szCs w:val="22"/>
        </w:rPr>
      </w:pPr>
    </w:p>
    <w:p w14:paraId="01028061" w14:textId="77777777" w:rsidR="006D4828" w:rsidRDefault="006D4828" w:rsidP="009C3587">
      <w:pPr>
        <w:pStyle w:val="Default"/>
        <w:jc w:val="both"/>
        <w:rPr>
          <w:rFonts w:ascii="Garamond" w:hAnsi="Garamond"/>
          <w:b/>
          <w:sz w:val="22"/>
          <w:szCs w:val="22"/>
        </w:rPr>
      </w:pPr>
    </w:p>
    <w:p w14:paraId="5803B4C5" w14:textId="77777777" w:rsidR="006D4828" w:rsidRDefault="006D4828" w:rsidP="009C3587">
      <w:pPr>
        <w:pStyle w:val="Default"/>
        <w:jc w:val="both"/>
        <w:rPr>
          <w:rFonts w:ascii="Garamond" w:hAnsi="Garamond"/>
          <w:b/>
          <w:sz w:val="22"/>
          <w:szCs w:val="22"/>
        </w:rPr>
      </w:pPr>
    </w:p>
    <w:p w14:paraId="213AD7DD" w14:textId="77777777" w:rsidR="006D4828" w:rsidRDefault="006D4828" w:rsidP="009C3587">
      <w:pPr>
        <w:pStyle w:val="Default"/>
        <w:jc w:val="both"/>
        <w:rPr>
          <w:rFonts w:ascii="Garamond" w:hAnsi="Garamond"/>
          <w:b/>
          <w:sz w:val="22"/>
          <w:szCs w:val="22"/>
        </w:rPr>
      </w:pPr>
    </w:p>
    <w:p w14:paraId="6978069C" w14:textId="77777777" w:rsidR="006D4828" w:rsidRDefault="006D4828" w:rsidP="009C3587">
      <w:pPr>
        <w:pStyle w:val="Default"/>
        <w:jc w:val="both"/>
        <w:rPr>
          <w:rFonts w:ascii="Garamond" w:hAnsi="Garamond"/>
          <w:b/>
          <w:sz w:val="22"/>
          <w:szCs w:val="22"/>
        </w:rPr>
      </w:pPr>
    </w:p>
    <w:p w14:paraId="3CA279E5" w14:textId="77777777" w:rsidR="006D4828" w:rsidRDefault="006D4828" w:rsidP="009C3587">
      <w:pPr>
        <w:pStyle w:val="Default"/>
        <w:jc w:val="both"/>
        <w:rPr>
          <w:rFonts w:ascii="Garamond" w:hAnsi="Garamond"/>
          <w:b/>
          <w:sz w:val="22"/>
          <w:szCs w:val="22"/>
        </w:rPr>
      </w:pPr>
    </w:p>
    <w:p w14:paraId="402B1D42" w14:textId="77777777" w:rsidR="006D4828" w:rsidRDefault="006D4828" w:rsidP="009C3587">
      <w:pPr>
        <w:pStyle w:val="Default"/>
        <w:jc w:val="both"/>
        <w:rPr>
          <w:rFonts w:ascii="Garamond" w:hAnsi="Garamond"/>
          <w:b/>
          <w:sz w:val="22"/>
          <w:szCs w:val="22"/>
        </w:rPr>
      </w:pPr>
    </w:p>
    <w:p w14:paraId="510E495D" w14:textId="77777777" w:rsidR="006D4828" w:rsidRDefault="006D4828" w:rsidP="009C3587">
      <w:pPr>
        <w:pStyle w:val="Default"/>
        <w:jc w:val="both"/>
        <w:rPr>
          <w:rFonts w:ascii="Garamond" w:hAnsi="Garamond"/>
          <w:b/>
          <w:sz w:val="22"/>
          <w:szCs w:val="22"/>
        </w:rPr>
      </w:pPr>
    </w:p>
    <w:p w14:paraId="2C214D34" w14:textId="77777777" w:rsidR="006D4828" w:rsidRDefault="006D4828" w:rsidP="009C3587">
      <w:pPr>
        <w:pStyle w:val="Default"/>
        <w:jc w:val="both"/>
        <w:rPr>
          <w:rFonts w:ascii="Garamond" w:hAnsi="Garamond"/>
          <w:b/>
          <w:sz w:val="22"/>
          <w:szCs w:val="22"/>
        </w:rPr>
      </w:pPr>
    </w:p>
    <w:p w14:paraId="149B8442" w14:textId="77777777" w:rsidR="006D4828" w:rsidRDefault="006D4828" w:rsidP="009C3587">
      <w:pPr>
        <w:pStyle w:val="Default"/>
        <w:jc w:val="both"/>
        <w:rPr>
          <w:rFonts w:ascii="Garamond" w:hAnsi="Garamond"/>
          <w:b/>
          <w:sz w:val="22"/>
          <w:szCs w:val="22"/>
        </w:rPr>
      </w:pPr>
    </w:p>
    <w:p w14:paraId="2D2D8C94" w14:textId="77777777" w:rsidR="006D4828" w:rsidRDefault="006D4828" w:rsidP="009C3587">
      <w:pPr>
        <w:pStyle w:val="Default"/>
        <w:jc w:val="both"/>
        <w:rPr>
          <w:rFonts w:ascii="Garamond" w:hAnsi="Garamond"/>
          <w:b/>
          <w:sz w:val="22"/>
          <w:szCs w:val="22"/>
        </w:rPr>
      </w:pPr>
    </w:p>
    <w:p w14:paraId="4776D0DF" w14:textId="77777777" w:rsidR="006D4828" w:rsidRDefault="006D4828" w:rsidP="009C3587">
      <w:pPr>
        <w:pStyle w:val="Default"/>
        <w:jc w:val="both"/>
        <w:rPr>
          <w:rFonts w:ascii="Garamond" w:hAnsi="Garamond"/>
          <w:b/>
          <w:sz w:val="22"/>
          <w:szCs w:val="22"/>
        </w:rPr>
      </w:pPr>
    </w:p>
    <w:p w14:paraId="3437E350" w14:textId="77777777" w:rsidR="006D4828" w:rsidRDefault="006D4828" w:rsidP="009C3587">
      <w:pPr>
        <w:pStyle w:val="Default"/>
        <w:jc w:val="both"/>
        <w:rPr>
          <w:rFonts w:ascii="Garamond" w:hAnsi="Garamond"/>
          <w:b/>
          <w:sz w:val="22"/>
          <w:szCs w:val="22"/>
        </w:rPr>
      </w:pPr>
    </w:p>
    <w:p w14:paraId="5F1847E8" w14:textId="77777777" w:rsidR="006D4828" w:rsidRDefault="006D4828" w:rsidP="009C3587">
      <w:pPr>
        <w:pStyle w:val="Default"/>
        <w:jc w:val="both"/>
        <w:rPr>
          <w:rFonts w:ascii="Garamond" w:hAnsi="Garamond"/>
          <w:b/>
          <w:sz w:val="22"/>
          <w:szCs w:val="22"/>
        </w:rPr>
      </w:pPr>
    </w:p>
    <w:p w14:paraId="418B72F0" w14:textId="77777777" w:rsidR="006D4828" w:rsidRDefault="006D4828" w:rsidP="009C3587">
      <w:pPr>
        <w:pStyle w:val="Default"/>
        <w:jc w:val="both"/>
        <w:rPr>
          <w:rFonts w:ascii="Garamond" w:hAnsi="Garamond"/>
          <w:b/>
          <w:sz w:val="22"/>
          <w:szCs w:val="22"/>
        </w:rPr>
      </w:pPr>
    </w:p>
    <w:p w14:paraId="1DC52AFF" w14:textId="77777777" w:rsidR="00FC6F21" w:rsidRDefault="00FC6F21" w:rsidP="009C3587">
      <w:pPr>
        <w:pStyle w:val="Default"/>
        <w:jc w:val="both"/>
        <w:rPr>
          <w:rFonts w:ascii="Garamond" w:hAnsi="Garamond"/>
          <w:b/>
          <w:sz w:val="22"/>
          <w:szCs w:val="22"/>
        </w:rPr>
      </w:pPr>
    </w:p>
    <w:p w14:paraId="300F28E4" w14:textId="77777777" w:rsidR="009C3587" w:rsidRPr="001D547D" w:rsidRDefault="009C3587" w:rsidP="009C3587">
      <w:pPr>
        <w:pStyle w:val="Default"/>
        <w:jc w:val="both"/>
        <w:rPr>
          <w:rFonts w:ascii="Garamond" w:hAnsi="Garamond"/>
          <w:b/>
          <w:sz w:val="22"/>
          <w:szCs w:val="22"/>
        </w:rPr>
      </w:pPr>
      <w:r w:rsidRPr="001D547D">
        <w:rPr>
          <w:rFonts w:ascii="Garamond" w:hAnsi="Garamond"/>
          <w:b/>
          <w:sz w:val="22"/>
          <w:szCs w:val="22"/>
        </w:rPr>
        <w:t>13. Jurisdiction</w:t>
      </w:r>
    </w:p>
    <w:p w14:paraId="50A08BC4" w14:textId="77777777" w:rsidR="009C3587" w:rsidRPr="001D547D" w:rsidRDefault="009C3587" w:rsidP="009C3587">
      <w:pPr>
        <w:pStyle w:val="Default"/>
        <w:jc w:val="both"/>
        <w:rPr>
          <w:rFonts w:ascii="Garamond" w:hAnsi="Garamond"/>
          <w:b/>
          <w:sz w:val="22"/>
          <w:szCs w:val="22"/>
        </w:rPr>
      </w:pPr>
    </w:p>
    <w:p w14:paraId="3A1ECF58" w14:textId="77777777" w:rsidR="009C3587" w:rsidRPr="001D547D" w:rsidRDefault="009C3587" w:rsidP="009C3587">
      <w:pPr>
        <w:pStyle w:val="Default"/>
        <w:jc w:val="both"/>
        <w:rPr>
          <w:rFonts w:ascii="Garamond" w:hAnsi="Garamond"/>
          <w:sz w:val="22"/>
          <w:szCs w:val="22"/>
        </w:rPr>
      </w:pPr>
      <w:r w:rsidRPr="001D547D">
        <w:rPr>
          <w:rFonts w:ascii="Garamond" w:hAnsi="Garamond"/>
          <w:sz w:val="22"/>
          <w:szCs w:val="22"/>
        </w:rPr>
        <w:t>Any dispute arising out of and or related to your employment with the Company shall be subject to the Jurisdiction of the Court</w:t>
      </w:r>
      <w:r w:rsidR="00310ACF" w:rsidRPr="001D547D">
        <w:rPr>
          <w:rFonts w:ascii="Garamond" w:hAnsi="Garamond"/>
          <w:sz w:val="22"/>
          <w:szCs w:val="22"/>
        </w:rPr>
        <w:t>s</w:t>
      </w:r>
      <w:r w:rsidRPr="001D547D">
        <w:rPr>
          <w:rFonts w:ascii="Garamond" w:hAnsi="Garamond"/>
          <w:sz w:val="22"/>
          <w:szCs w:val="22"/>
        </w:rPr>
        <w:t xml:space="preserve"> of Mumbai.</w:t>
      </w:r>
    </w:p>
    <w:p w14:paraId="4B054772" w14:textId="77777777" w:rsidR="009C3587" w:rsidRPr="001D547D" w:rsidRDefault="009C3587" w:rsidP="00247A66">
      <w:pPr>
        <w:pStyle w:val="Default"/>
        <w:jc w:val="both"/>
        <w:rPr>
          <w:rFonts w:ascii="Garamond" w:hAnsi="Garamond"/>
          <w:b/>
          <w:sz w:val="22"/>
          <w:szCs w:val="22"/>
        </w:rPr>
      </w:pPr>
    </w:p>
    <w:p w14:paraId="2492D082"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It is a pleasure to have you on board. We are confident that Board and the Company will benefit immensely from your rich experience, expertise and advice. </w:t>
      </w:r>
    </w:p>
    <w:p w14:paraId="2F55DAE0" w14:textId="77777777" w:rsidR="00247A66" w:rsidRPr="001D547D" w:rsidRDefault="00247A66" w:rsidP="00247A66">
      <w:pPr>
        <w:pStyle w:val="Default"/>
        <w:jc w:val="both"/>
        <w:rPr>
          <w:rFonts w:ascii="Garamond" w:hAnsi="Garamond"/>
          <w:sz w:val="22"/>
          <w:szCs w:val="22"/>
        </w:rPr>
      </w:pPr>
    </w:p>
    <w:p w14:paraId="0BBAA071" w14:textId="77777777" w:rsidR="00247A66" w:rsidRPr="001D547D" w:rsidRDefault="00247A66" w:rsidP="00247A66">
      <w:pPr>
        <w:pStyle w:val="Default"/>
        <w:jc w:val="both"/>
        <w:rPr>
          <w:rFonts w:ascii="Garamond" w:hAnsi="Garamond"/>
          <w:b/>
          <w:bCs/>
          <w:sz w:val="22"/>
          <w:szCs w:val="22"/>
        </w:rPr>
      </w:pPr>
      <w:r w:rsidRPr="001D547D">
        <w:rPr>
          <w:rFonts w:ascii="Garamond" w:hAnsi="Garamond"/>
          <w:b/>
          <w:bCs/>
          <w:sz w:val="22"/>
          <w:szCs w:val="22"/>
        </w:rPr>
        <w:t>Yours sincerely,</w:t>
      </w:r>
    </w:p>
    <w:p w14:paraId="11A9B318" w14:textId="77777777" w:rsidR="00247A66" w:rsidRPr="001D547D" w:rsidRDefault="00247A66" w:rsidP="00247A66">
      <w:pPr>
        <w:contextualSpacing/>
        <w:jc w:val="both"/>
        <w:rPr>
          <w:rFonts w:ascii="Garamond" w:eastAsia="Times New Roman" w:hAnsi="Garamond" w:cs="Times New Roman"/>
        </w:rPr>
      </w:pPr>
      <w:r w:rsidRPr="001D547D">
        <w:rPr>
          <w:rFonts w:ascii="Garamond" w:eastAsia="Times New Roman" w:hAnsi="Garamond" w:cs="Times New Roman"/>
        </w:rPr>
        <w:t xml:space="preserve">Electronic Payment </w:t>
      </w:r>
      <w:r w:rsidR="00A03187">
        <w:rPr>
          <w:rFonts w:ascii="Garamond" w:eastAsia="Times New Roman" w:hAnsi="Garamond" w:cs="Times New Roman"/>
        </w:rPr>
        <w:t xml:space="preserve">and </w:t>
      </w:r>
      <w:r w:rsidRPr="001D547D">
        <w:rPr>
          <w:rFonts w:ascii="Garamond" w:eastAsia="Times New Roman" w:hAnsi="Garamond" w:cs="Times New Roman"/>
        </w:rPr>
        <w:t xml:space="preserve">Services Private Ltd </w:t>
      </w:r>
    </w:p>
    <w:p w14:paraId="3648615B" w14:textId="77777777" w:rsidR="00247A66" w:rsidRPr="001D547D" w:rsidRDefault="00247A66" w:rsidP="00247A66">
      <w:pPr>
        <w:pStyle w:val="Default"/>
        <w:jc w:val="both"/>
        <w:rPr>
          <w:rFonts w:ascii="Garamond" w:hAnsi="Garamond"/>
          <w:b/>
          <w:bCs/>
          <w:sz w:val="22"/>
          <w:szCs w:val="22"/>
        </w:rPr>
      </w:pPr>
    </w:p>
    <w:p w14:paraId="11CBBE65" w14:textId="77777777" w:rsidR="00247A66" w:rsidRPr="001D547D" w:rsidRDefault="00247A66" w:rsidP="00247A66">
      <w:pPr>
        <w:pStyle w:val="Default"/>
        <w:jc w:val="both"/>
        <w:rPr>
          <w:rFonts w:ascii="Garamond" w:hAnsi="Garamond"/>
          <w:b/>
          <w:bCs/>
          <w:sz w:val="22"/>
          <w:szCs w:val="22"/>
        </w:rPr>
      </w:pPr>
    </w:p>
    <w:p w14:paraId="5053F677"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__________________________</w:t>
      </w:r>
    </w:p>
    <w:p w14:paraId="402321E6" w14:textId="77777777" w:rsidR="001D547D" w:rsidRPr="001D547D" w:rsidRDefault="001D547D" w:rsidP="00247A66">
      <w:pPr>
        <w:pStyle w:val="Default"/>
        <w:jc w:val="both"/>
        <w:rPr>
          <w:rFonts w:ascii="Garamond" w:hAnsi="Garamond"/>
          <w:sz w:val="22"/>
          <w:szCs w:val="22"/>
        </w:rPr>
      </w:pPr>
      <w:r>
        <w:rPr>
          <w:rFonts w:ascii="Garamond" w:hAnsi="Garamond"/>
          <w:b/>
          <w:sz w:val="22"/>
          <w:szCs w:val="22"/>
        </w:rPr>
        <w:t xml:space="preserve"> Chairman of the Board</w:t>
      </w:r>
    </w:p>
    <w:p w14:paraId="1ED85943" w14:textId="77777777" w:rsidR="00247A66" w:rsidRPr="001D547D" w:rsidRDefault="00247A66" w:rsidP="00247A66">
      <w:pPr>
        <w:pStyle w:val="Default"/>
        <w:jc w:val="both"/>
        <w:rPr>
          <w:rFonts w:ascii="Garamond" w:hAnsi="Garamond"/>
          <w:sz w:val="22"/>
          <w:szCs w:val="22"/>
        </w:rPr>
      </w:pPr>
    </w:p>
    <w:p w14:paraId="6CE5179C"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 xml:space="preserve">I hereby acknowledge receipt of and accept the terms set out in this letter. </w:t>
      </w:r>
    </w:p>
    <w:p w14:paraId="2BC7A553" w14:textId="77777777" w:rsidR="00247A66" w:rsidRPr="001D547D" w:rsidRDefault="00247A66" w:rsidP="00247A66">
      <w:pPr>
        <w:pStyle w:val="Default"/>
        <w:jc w:val="both"/>
        <w:rPr>
          <w:rFonts w:ascii="Garamond" w:hAnsi="Garamond"/>
          <w:sz w:val="22"/>
          <w:szCs w:val="22"/>
        </w:rPr>
      </w:pPr>
    </w:p>
    <w:p w14:paraId="251E1920"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Signed ……………………</w:t>
      </w:r>
      <w:proofErr w:type="gramStart"/>
      <w:r w:rsidRPr="001D547D">
        <w:rPr>
          <w:rFonts w:ascii="Garamond" w:hAnsi="Garamond"/>
          <w:sz w:val="22"/>
          <w:szCs w:val="22"/>
        </w:rPr>
        <w:t>…</w:t>
      </w:r>
      <w:r w:rsidR="00226BD4" w:rsidRPr="001D547D">
        <w:rPr>
          <w:rFonts w:ascii="Garamond" w:hAnsi="Garamond"/>
          <w:sz w:val="22"/>
          <w:szCs w:val="22"/>
        </w:rPr>
        <w:t>..</w:t>
      </w:r>
      <w:proofErr w:type="gramEnd"/>
    </w:p>
    <w:p w14:paraId="0EB6AE67" w14:textId="77777777" w:rsidR="00247A66" w:rsidRPr="001D547D" w:rsidRDefault="00247A66" w:rsidP="00247A66">
      <w:pPr>
        <w:pStyle w:val="Default"/>
        <w:jc w:val="both"/>
        <w:rPr>
          <w:rFonts w:ascii="Garamond" w:hAnsi="Garamond"/>
          <w:sz w:val="22"/>
          <w:szCs w:val="22"/>
        </w:rPr>
      </w:pPr>
    </w:p>
    <w:p w14:paraId="114D6DBA" w14:textId="77777777" w:rsidR="00247A66" w:rsidRPr="001D547D" w:rsidRDefault="00247A66" w:rsidP="00247A66">
      <w:pPr>
        <w:pStyle w:val="Default"/>
        <w:jc w:val="both"/>
        <w:rPr>
          <w:rFonts w:ascii="Garamond" w:hAnsi="Garamond"/>
          <w:sz w:val="22"/>
          <w:szCs w:val="22"/>
        </w:rPr>
      </w:pPr>
      <w:r w:rsidRPr="001D547D">
        <w:rPr>
          <w:rFonts w:ascii="Garamond" w:hAnsi="Garamond"/>
          <w:sz w:val="22"/>
          <w:szCs w:val="22"/>
        </w:rPr>
        <w:t>Dated …………………………</w:t>
      </w:r>
    </w:p>
    <w:sectPr w:rsidR="00247A66" w:rsidRPr="001D547D">
      <w:headerReference w:type="even" r:id="rId8"/>
      <w:headerReference w:type="firs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04776" w14:textId="77777777" w:rsidR="008F41BA" w:rsidRDefault="008F41BA" w:rsidP="004F476F">
      <w:pPr>
        <w:spacing w:after="0" w:line="240" w:lineRule="auto"/>
      </w:pPr>
      <w:r>
        <w:separator/>
      </w:r>
    </w:p>
  </w:endnote>
  <w:endnote w:type="continuationSeparator" w:id="0">
    <w:p w14:paraId="20C9AEBB" w14:textId="77777777" w:rsidR="008F41BA" w:rsidRDefault="008F41BA" w:rsidP="004F4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CFF8D" w14:textId="77777777" w:rsidR="008F41BA" w:rsidRDefault="008F41BA" w:rsidP="004F476F">
      <w:pPr>
        <w:spacing w:after="0" w:line="240" w:lineRule="auto"/>
      </w:pPr>
      <w:r>
        <w:separator/>
      </w:r>
    </w:p>
  </w:footnote>
  <w:footnote w:type="continuationSeparator" w:id="0">
    <w:p w14:paraId="743A911F" w14:textId="77777777" w:rsidR="008F41BA" w:rsidRDefault="008F41BA" w:rsidP="004F4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8C557" w14:textId="77777777" w:rsidR="00E32981" w:rsidRDefault="00180008">
    <w:pPr>
      <w:pStyle w:val="Header"/>
    </w:pPr>
    <w:r>
      <w:rPr>
        <w:noProof/>
        <w:lang w:val="en-IN" w:eastAsia="en-IN"/>
      </w:rPr>
      <w:pict w14:anchorId="741F5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723532" o:spid="_x0000_s2095" type="#_x0000_t75" style="position:absolute;margin-left:0;margin-top:0;width:595.7pt;height:841.9pt;z-index:-251657216;mso-position-horizontal:center;mso-position-horizontal-relative:margin;mso-position-vertical:center;mso-position-vertical-relative:margin" o:allowincell="f">
          <v:imagedata r:id="rId1" o:title="EPS-Letterhead-word-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40B89" w14:textId="77777777" w:rsidR="00E32981" w:rsidRDefault="00180008">
    <w:pPr>
      <w:pStyle w:val="Header"/>
    </w:pPr>
    <w:r>
      <w:rPr>
        <w:noProof/>
        <w:lang w:val="en-IN" w:eastAsia="en-IN"/>
      </w:rPr>
      <w:pict w14:anchorId="66782B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723531" o:spid="_x0000_s2094" type="#_x0000_t75" style="position:absolute;margin-left:0;margin-top:0;width:595.7pt;height:841.9pt;z-index:-251658240;mso-position-horizontal:center;mso-position-horizontal-relative:margin;mso-position-vertical:center;mso-position-vertical-relative:margin" o:allowincell="f">
          <v:imagedata r:id="rId1" o:title="EPS-Letterhead-word-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E6142"/>
    <w:multiLevelType w:val="hybridMultilevel"/>
    <w:tmpl w:val="32AEAF02"/>
    <w:lvl w:ilvl="0" w:tplc="CD40C7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A27F26"/>
    <w:multiLevelType w:val="hybridMultilevel"/>
    <w:tmpl w:val="F4D42DE8"/>
    <w:lvl w:ilvl="0" w:tplc="66623920">
      <w:start w:val="1"/>
      <w:numFmt w:val="lowerLetter"/>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5AC16D5"/>
    <w:multiLevelType w:val="hybridMultilevel"/>
    <w:tmpl w:val="745E9D74"/>
    <w:lvl w:ilvl="0" w:tplc="067AD4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9F03261"/>
    <w:multiLevelType w:val="hybridMultilevel"/>
    <w:tmpl w:val="DC3227E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13D679E"/>
    <w:multiLevelType w:val="multilevel"/>
    <w:tmpl w:val="D90883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07D12"/>
    <w:multiLevelType w:val="hybridMultilevel"/>
    <w:tmpl w:val="F40063BC"/>
    <w:lvl w:ilvl="0" w:tplc="FC525F50">
      <w:start w:val="1"/>
      <w:numFmt w:val="decimal"/>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6" w15:restartNumberingAfterBreak="0">
    <w:nsid w:val="31EE2E53"/>
    <w:multiLevelType w:val="hybridMultilevel"/>
    <w:tmpl w:val="FFE21E6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7" w15:restartNumberingAfterBreak="0">
    <w:nsid w:val="33AA3445"/>
    <w:multiLevelType w:val="hybridMultilevel"/>
    <w:tmpl w:val="D9368F86"/>
    <w:lvl w:ilvl="0" w:tplc="40090001">
      <w:start w:val="1"/>
      <w:numFmt w:val="bullet"/>
      <w:lvlText w:val=""/>
      <w:lvlJc w:val="left"/>
      <w:pPr>
        <w:ind w:left="1155" w:hanging="360"/>
      </w:pPr>
      <w:rPr>
        <w:rFonts w:ascii="Symbol" w:hAnsi="Symbol" w:hint="default"/>
      </w:rPr>
    </w:lvl>
    <w:lvl w:ilvl="1" w:tplc="40090003" w:tentative="1">
      <w:start w:val="1"/>
      <w:numFmt w:val="bullet"/>
      <w:lvlText w:val="o"/>
      <w:lvlJc w:val="left"/>
      <w:pPr>
        <w:ind w:left="1875" w:hanging="360"/>
      </w:pPr>
      <w:rPr>
        <w:rFonts w:ascii="Courier New" w:hAnsi="Courier New" w:cs="Courier New" w:hint="default"/>
      </w:rPr>
    </w:lvl>
    <w:lvl w:ilvl="2" w:tplc="40090005" w:tentative="1">
      <w:start w:val="1"/>
      <w:numFmt w:val="bullet"/>
      <w:lvlText w:val=""/>
      <w:lvlJc w:val="left"/>
      <w:pPr>
        <w:ind w:left="2595" w:hanging="360"/>
      </w:pPr>
      <w:rPr>
        <w:rFonts w:ascii="Wingdings" w:hAnsi="Wingdings" w:hint="default"/>
      </w:rPr>
    </w:lvl>
    <w:lvl w:ilvl="3" w:tplc="40090001" w:tentative="1">
      <w:start w:val="1"/>
      <w:numFmt w:val="bullet"/>
      <w:lvlText w:val=""/>
      <w:lvlJc w:val="left"/>
      <w:pPr>
        <w:ind w:left="3315" w:hanging="360"/>
      </w:pPr>
      <w:rPr>
        <w:rFonts w:ascii="Symbol" w:hAnsi="Symbol" w:hint="default"/>
      </w:rPr>
    </w:lvl>
    <w:lvl w:ilvl="4" w:tplc="40090003" w:tentative="1">
      <w:start w:val="1"/>
      <w:numFmt w:val="bullet"/>
      <w:lvlText w:val="o"/>
      <w:lvlJc w:val="left"/>
      <w:pPr>
        <w:ind w:left="4035" w:hanging="360"/>
      </w:pPr>
      <w:rPr>
        <w:rFonts w:ascii="Courier New" w:hAnsi="Courier New" w:cs="Courier New" w:hint="default"/>
      </w:rPr>
    </w:lvl>
    <w:lvl w:ilvl="5" w:tplc="40090005" w:tentative="1">
      <w:start w:val="1"/>
      <w:numFmt w:val="bullet"/>
      <w:lvlText w:val=""/>
      <w:lvlJc w:val="left"/>
      <w:pPr>
        <w:ind w:left="4755" w:hanging="360"/>
      </w:pPr>
      <w:rPr>
        <w:rFonts w:ascii="Wingdings" w:hAnsi="Wingdings" w:hint="default"/>
      </w:rPr>
    </w:lvl>
    <w:lvl w:ilvl="6" w:tplc="40090001" w:tentative="1">
      <w:start w:val="1"/>
      <w:numFmt w:val="bullet"/>
      <w:lvlText w:val=""/>
      <w:lvlJc w:val="left"/>
      <w:pPr>
        <w:ind w:left="5475" w:hanging="360"/>
      </w:pPr>
      <w:rPr>
        <w:rFonts w:ascii="Symbol" w:hAnsi="Symbol" w:hint="default"/>
      </w:rPr>
    </w:lvl>
    <w:lvl w:ilvl="7" w:tplc="40090003" w:tentative="1">
      <w:start w:val="1"/>
      <w:numFmt w:val="bullet"/>
      <w:lvlText w:val="o"/>
      <w:lvlJc w:val="left"/>
      <w:pPr>
        <w:ind w:left="6195" w:hanging="360"/>
      </w:pPr>
      <w:rPr>
        <w:rFonts w:ascii="Courier New" w:hAnsi="Courier New" w:cs="Courier New" w:hint="default"/>
      </w:rPr>
    </w:lvl>
    <w:lvl w:ilvl="8" w:tplc="40090005" w:tentative="1">
      <w:start w:val="1"/>
      <w:numFmt w:val="bullet"/>
      <w:lvlText w:val=""/>
      <w:lvlJc w:val="left"/>
      <w:pPr>
        <w:ind w:left="6915" w:hanging="360"/>
      </w:pPr>
      <w:rPr>
        <w:rFonts w:ascii="Wingdings" w:hAnsi="Wingdings" w:hint="default"/>
      </w:rPr>
    </w:lvl>
  </w:abstractNum>
  <w:abstractNum w:abstractNumId="8" w15:restartNumberingAfterBreak="0">
    <w:nsid w:val="44D2622B"/>
    <w:multiLevelType w:val="multilevel"/>
    <w:tmpl w:val="03321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20489D"/>
    <w:multiLevelType w:val="multilevel"/>
    <w:tmpl w:val="C1C2D2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4F7C2A"/>
    <w:multiLevelType w:val="hybridMultilevel"/>
    <w:tmpl w:val="2FAC5B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F180D00"/>
    <w:multiLevelType w:val="hybridMultilevel"/>
    <w:tmpl w:val="B944011C"/>
    <w:lvl w:ilvl="0" w:tplc="804E90FE">
      <w:start w:val="1"/>
      <w:numFmt w:val="decimal"/>
      <w:lvlText w:val="%1."/>
      <w:lvlJc w:val="left"/>
      <w:pPr>
        <w:ind w:left="502" w:hanging="360"/>
      </w:pPr>
      <w:rPr>
        <w:b/>
        <w:bCs/>
      </w:rPr>
    </w:lvl>
    <w:lvl w:ilvl="1" w:tplc="40090017">
      <w:start w:val="1"/>
      <w:numFmt w:val="lowerLetter"/>
      <w:lvlText w:val="%2)"/>
      <w:lvlJc w:val="left"/>
      <w:pPr>
        <w:ind w:left="927"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12" w15:restartNumberingAfterBreak="0">
    <w:nsid w:val="50B14BE0"/>
    <w:multiLevelType w:val="multilevel"/>
    <w:tmpl w:val="3E2EBF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87625F"/>
    <w:multiLevelType w:val="hybridMultilevel"/>
    <w:tmpl w:val="566831DE"/>
    <w:lvl w:ilvl="0" w:tplc="40090017">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2C2EE9"/>
    <w:multiLevelType w:val="hybridMultilevel"/>
    <w:tmpl w:val="D12E7412"/>
    <w:lvl w:ilvl="0" w:tplc="4009001B">
      <w:start w:val="1"/>
      <w:numFmt w:val="lowerRoman"/>
      <w:lvlText w:val="%1."/>
      <w:lvlJc w:val="right"/>
      <w:pPr>
        <w:ind w:left="1287" w:hanging="360"/>
      </w:pPr>
    </w:lvl>
    <w:lvl w:ilvl="1" w:tplc="40090019">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5" w15:restartNumberingAfterBreak="0">
    <w:nsid w:val="5D5130FD"/>
    <w:multiLevelType w:val="hybridMultilevel"/>
    <w:tmpl w:val="4F7247E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E4F3954"/>
    <w:multiLevelType w:val="hybridMultilevel"/>
    <w:tmpl w:val="B3206C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11C4749"/>
    <w:multiLevelType w:val="hybridMultilevel"/>
    <w:tmpl w:val="1698337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17934FC"/>
    <w:multiLevelType w:val="multilevel"/>
    <w:tmpl w:val="E4F41E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473888"/>
    <w:multiLevelType w:val="hybridMultilevel"/>
    <w:tmpl w:val="0994BE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4A60EDE"/>
    <w:multiLevelType w:val="multilevel"/>
    <w:tmpl w:val="0BEEE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6B0622"/>
    <w:multiLevelType w:val="hybridMultilevel"/>
    <w:tmpl w:val="A1329410"/>
    <w:lvl w:ilvl="0" w:tplc="AC56CE2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BB5456C"/>
    <w:multiLevelType w:val="hybridMultilevel"/>
    <w:tmpl w:val="2AF6A492"/>
    <w:lvl w:ilvl="0" w:tplc="40090001">
      <w:start w:val="1"/>
      <w:numFmt w:val="bullet"/>
      <w:lvlText w:val=""/>
      <w:lvlJc w:val="left"/>
      <w:pPr>
        <w:ind w:left="1647" w:hanging="360"/>
      </w:pPr>
      <w:rPr>
        <w:rFonts w:ascii="Symbol" w:hAnsi="Symbol" w:hint="default"/>
      </w:rPr>
    </w:lvl>
    <w:lvl w:ilvl="1" w:tplc="40090003" w:tentative="1">
      <w:start w:val="1"/>
      <w:numFmt w:val="bullet"/>
      <w:lvlText w:val="o"/>
      <w:lvlJc w:val="left"/>
      <w:pPr>
        <w:ind w:left="2367" w:hanging="360"/>
      </w:pPr>
      <w:rPr>
        <w:rFonts w:ascii="Courier New" w:hAnsi="Courier New" w:cs="Courier New" w:hint="default"/>
      </w:rPr>
    </w:lvl>
    <w:lvl w:ilvl="2" w:tplc="40090005" w:tentative="1">
      <w:start w:val="1"/>
      <w:numFmt w:val="bullet"/>
      <w:lvlText w:val=""/>
      <w:lvlJc w:val="left"/>
      <w:pPr>
        <w:ind w:left="3087" w:hanging="360"/>
      </w:pPr>
      <w:rPr>
        <w:rFonts w:ascii="Wingdings" w:hAnsi="Wingdings" w:hint="default"/>
      </w:rPr>
    </w:lvl>
    <w:lvl w:ilvl="3" w:tplc="40090001" w:tentative="1">
      <w:start w:val="1"/>
      <w:numFmt w:val="bullet"/>
      <w:lvlText w:val=""/>
      <w:lvlJc w:val="left"/>
      <w:pPr>
        <w:ind w:left="3807" w:hanging="360"/>
      </w:pPr>
      <w:rPr>
        <w:rFonts w:ascii="Symbol" w:hAnsi="Symbol" w:hint="default"/>
      </w:rPr>
    </w:lvl>
    <w:lvl w:ilvl="4" w:tplc="40090003" w:tentative="1">
      <w:start w:val="1"/>
      <w:numFmt w:val="bullet"/>
      <w:lvlText w:val="o"/>
      <w:lvlJc w:val="left"/>
      <w:pPr>
        <w:ind w:left="4527" w:hanging="360"/>
      </w:pPr>
      <w:rPr>
        <w:rFonts w:ascii="Courier New" w:hAnsi="Courier New" w:cs="Courier New" w:hint="default"/>
      </w:rPr>
    </w:lvl>
    <w:lvl w:ilvl="5" w:tplc="40090005" w:tentative="1">
      <w:start w:val="1"/>
      <w:numFmt w:val="bullet"/>
      <w:lvlText w:val=""/>
      <w:lvlJc w:val="left"/>
      <w:pPr>
        <w:ind w:left="5247" w:hanging="360"/>
      </w:pPr>
      <w:rPr>
        <w:rFonts w:ascii="Wingdings" w:hAnsi="Wingdings" w:hint="default"/>
      </w:rPr>
    </w:lvl>
    <w:lvl w:ilvl="6" w:tplc="40090001" w:tentative="1">
      <w:start w:val="1"/>
      <w:numFmt w:val="bullet"/>
      <w:lvlText w:val=""/>
      <w:lvlJc w:val="left"/>
      <w:pPr>
        <w:ind w:left="5967" w:hanging="360"/>
      </w:pPr>
      <w:rPr>
        <w:rFonts w:ascii="Symbol" w:hAnsi="Symbol" w:hint="default"/>
      </w:rPr>
    </w:lvl>
    <w:lvl w:ilvl="7" w:tplc="40090003" w:tentative="1">
      <w:start w:val="1"/>
      <w:numFmt w:val="bullet"/>
      <w:lvlText w:val="o"/>
      <w:lvlJc w:val="left"/>
      <w:pPr>
        <w:ind w:left="6687" w:hanging="360"/>
      </w:pPr>
      <w:rPr>
        <w:rFonts w:ascii="Courier New" w:hAnsi="Courier New" w:cs="Courier New" w:hint="default"/>
      </w:rPr>
    </w:lvl>
    <w:lvl w:ilvl="8" w:tplc="40090005" w:tentative="1">
      <w:start w:val="1"/>
      <w:numFmt w:val="bullet"/>
      <w:lvlText w:val=""/>
      <w:lvlJc w:val="left"/>
      <w:pPr>
        <w:ind w:left="7407" w:hanging="360"/>
      </w:pPr>
      <w:rPr>
        <w:rFonts w:ascii="Wingdings" w:hAnsi="Wingdings" w:hint="default"/>
      </w:rPr>
    </w:lvl>
  </w:abstractNum>
  <w:abstractNum w:abstractNumId="23" w15:restartNumberingAfterBreak="0">
    <w:nsid w:val="73C511E5"/>
    <w:multiLevelType w:val="hybridMultilevel"/>
    <w:tmpl w:val="5A329A7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4AC470A"/>
    <w:multiLevelType w:val="hybridMultilevel"/>
    <w:tmpl w:val="1DFE06F0"/>
    <w:lvl w:ilvl="0" w:tplc="7CC4E33C">
      <w:start w:val="1"/>
      <w:numFmt w:val="lowerLetter"/>
      <w:lvlText w:val="%1)"/>
      <w:lvlJc w:val="left"/>
      <w:pPr>
        <w:ind w:left="862" w:hanging="360"/>
      </w:pPr>
      <w:rPr>
        <w:rFonts w:eastAsiaTheme="minorHAnsi" w:hint="default"/>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5" w15:restartNumberingAfterBreak="0">
    <w:nsid w:val="77752641"/>
    <w:multiLevelType w:val="hybridMultilevel"/>
    <w:tmpl w:val="9508DEDA"/>
    <w:lvl w:ilvl="0" w:tplc="4009000F">
      <w:start w:val="1"/>
      <w:numFmt w:val="decimal"/>
      <w:lvlText w:val="%1."/>
      <w:lvlJc w:val="left"/>
      <w:pPr>
        <w:ind w:left="502" w:hanging="360"/>
      </w:pPr>
      <w:rPr>
        <w:b/>
        <w:bCs/>
      </w:rPr>
    </w:lvl>
    <w:lvl w:ilvl="1" w:tplc="40090017">
      <w:start w:val="1"/>
      <w:numFmt w:val="lowerLetter"/>
      <w:lvlText w:val="%2)"/>
      <w:lvlJc w:val="left"/>
      <w:pPr>
        <w:ind w:left="927"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6" w15:restartNumberingAfterBreak="0">
    <w:nsid w:val="7ED32EC8"/>
    <w:multiLevelType w:val="hybridMultilevel"/>
    <w:tmpl w:val="E5C2F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3"/>
  </w:num>
  <w:num w:numId="4">
    <w:abstractNumId w:val="14"/>
  </w:num>
  <w:num w:numId="5">
    <w:abstractNumId w:val="22"/>
  </w:num>
  <w:num w:numId="6">
    <w:abstractNumId w:val="25"/>
  </w:num>
  <w:num w:numId="7">
    <w:abstractNumId w:val="24"/>
  </w:num>
  <w:num w:numId="8">
    <w:abstractNumId w:val="5"/>
  </w:num>
  <w:num w:numId="9">
    <w:abstractNumId w:val="12"/>
  </w:num>
  <w:num w:numId="10">
    <w:abstractNumId w:val="4"/>
  </w:num>
  <w:num w:numId="11">
    <w:abstractNumId w:val="8"/>
  </w:num>
  <w:num w:numId="12">
    <w:abstractNumId w:val="20"/>
  </w:num>
  <w:num w:numId="13">
    <w:abstractNumId w:val="26"/>
  </w:num>
  <w:num w:numId="14">
    <w:abstractNumId w:val="19"/>
  </w:num>
  <w:num w:numId="15">
    <w:abstractNumId w:val="16"/>
  </w:num>
  <w:num w:numId="16">
    <w:abstractNumId w:val="18"/>
  </w:num>
  <w:num w:numId="17">
    <w:abstractNumId w:val="9"/>
  </w:num>
  <w:num w:numId="18">
    <w:abstractNumId w:val="23"/>
  </w:num>
  <w:num w:numId="19">
    <w:abstractNumId w:val="3"/>
  </w:num>
  <w:num w:numId="20">
    <w:abstractNumId w:val="10"/>
  </w:num>
  <w:num w:numId="21">
    <w:abstractNumId w:val="17"/>
  </w:num>
  <w:num w:numId="22">
    <w:abstractNumId w:val="6"/>
  </w:num>
  <w:num w:numId="23">
    <w:abstractNumId w:val="15"/>
  </w:num>
  <w:num w:numId="24">
    <w:abstractNumId w:val="7"/>
  </w:num>
  <w:num w:numId="25">
    <w:abstractNumId w:val="0"/>
  </w:num>
  <w:num w:numId="26">
    <w:abstractNumId w:val="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76F"/>
    <w:rsid w:val="00020178"/>
    <w:rsid w:val="00023B84"/>
    <w:rsid w:val="0002441B"/>
    <w:rsid w:val="0004610A"/>
    <w:rsid w:val="00073833"/>
    <w:rsid w:val="000B59A1"/>
    <w:rsid w:val="000D0209"/>
    <w:rsid w:val="000E2F0B"/>
    <w:rsid w:val="001208EF"/>
    <w:rsid w:val="00130918"/>
    <w:rsid w:val="00154114"/>
    <w:rsid w:val="00180008"/>
    <w:rsid w:val="001803FB"/>
    <w:rsid w:val="001A11AA"/>
    <w:rsid w:val="001A4E12"/>
    <w:rsid w:val="001D547D"/>
    <w:rsid w:val="001F4FC3"/>
    <w:rsid w:val="00203BAB"/>
    <w:rsid w:val="00207C64"/>
    <w:rsid w:val="00213179"/>
    <w:rsid w:val="00226BD4"/>
    <w:rsid w:val="0023219E"/>
    <w:rsid w:val="00235007"/>
    <w:rsid w:val="00247A66"/>
    <w:rsid w:val="002525C9"/>
    <w:rsid w:val="002D6549"/>
    <w:rsid w:val="00310ACF"/>
    <w:rsid w:val="003627D9"/>
    <w:rsid w:val="003A12CF"/>
    <w:rsid w:val="003D50D8"/>
    <w:rsid w:val="003F1775"/>
    <w:rsid w:val="0041124F"/>
    <w:rsid w:val="00426A26"/>
    <w:rsid w:val="00436BAE"/>
    <w:rsid w:val="004554FB"/>
    <w:rsid w:val="004A7A7E"/>
    <w:rsid w:val="004B4E29"/>
    <w:rsid w:val="004C5523"/>
    <w:rsid w:val="004F476F"/>
    <w:rsid w:val="00504200"/>
    <w:rsid w:val="005043C4"/>
    <w:rsid w:val="00523A1A"/>
    <w:rsid w:val="005953AF"/>
    <w:rsid w:val="005E7167"/>
    <w:rsid w:val="00623614"/>
    <w:rsid w:val="006236EE"/>
    <w:rsid w:val="00655590"/>
    <w:rsid w:val="00655BF8"/>
    <w:rsid w:val="0066389C"/>
    <w:rsid w:val="00664488"/>
    <w:rsid w:val="006C27AB"/>
    <w:rsid w:val="006C48E4"/>
    <w:rsid w:val="006D4828"/>
    <w:rsid w:val="006D745B"/>
    <w:rsid w:val="006E1D17"/>
    <w:rsid w:val="00715B1B"/>
    <w:rsid w:val="00730C90"/>
    <w:rsid w:val="00731EE3"/>
    <w:rsid w:val="0075763D"/>
    <w:rsid w:val="00794759"/>
    <w:rsid w:val="007977D7"/>
    <w:rsid w:val="007E2C9E"/>
    <w:rsid w:val="007F1B47"/>
    <w:rsid w:val="008174D0"/>
    <w:rsid w:val="008200C8"/>
    <w:rsid w:val="0084612A"/>
    <w:rsid w:val="00861B2D"/>
    <w:rsid w:val="00876FBA"/>
    <w:rsid w:val="00887A47"/>
    <w:rsid w:val="008A33CB"/>
    <w:rsid w:val="008C1678"/>
    <w:rsid w:val="008C787F"/>
    <w:rsid w:val="008F41BA"/>
    <w:rsid w:val="00913D3A"/>
    <w:rsid w:val="00936408"/>
    <w:rsid w:val="0094104E"/>
    <w:rsid w:val="00955D57"/>
    <w:rsid w:val="00983267"/>
    <w:rsid w:val="009A2562"/>
    <w:rsid w:val="009A75F2"/>
    <w:rsid w:val="009B0544"/>
    <w:rsid w:val="009C3587"/>
    <w:rsid w:val="009C3B2B"/>
    <w:rsid w:val="009C4189"/>
    <w:rsid w:val="009D0177"/>
    <w:rsid w:val="009D5E27"/>
    <w:rsid w:val="00A03187"/>
    <w:rsid w:val="00A55D17"/>
    <w:rsid w:val="00B06153"/>
    <w:rsid w:val="00B07137"/>
    <w:rsid w:val="00B372B6"/>
    <w:rsid w:val="00B64F97"/>
    <w:rsid w:val="00B65689"/>
    <w:rsid w:val="00B7601C"/>
    <w:rsid w:val="00BF0BE8"/>
    <w:rsid w:val="00C230A6"/>
    <w:rsid w:val="00C237DF"/>
    <w:rsid w:val="00C372E6"/>
    <w:rsid w:val="00C52090"/>
    <w:rsid w:val="00C5413D"/>
    <w:rsid w:val="00C8274D"/>
    <w:rsid w:val="00C90BED"/>
    <w:rsid w:val="00CA49CB"/>
    <w:rsid w:val="00CE451A"/>
    <w:rsid w:val="00CF3343"/>
    <w:rsid w:val="00D82157"/>
    <w:rsid w:val="00D93C69"/>
    <w:rsid w:val="00D95979"/>
    <w:rsid w:val="00E2312B"/>
    <w:rsid w:val="00E244C1"/>
    <w:rsid w:val="00E32981"/>
    <w:rsid w:val="00E60FBB"/>
    <w:rsid w:val="00E75DB2"/>
    <w:rsid w:val="00EA1965"/>
    <w:rsid w:val="00EC16CC"/>
    <w:rsid w:val="00ED4539"/>
    <w:rsid w:val="00F1551A"/>
    <w:rsid w:val="00F234E4"/>
    <w:rsid w:val="00F554C2"/>
    <w:rsid w:val="00F7032C"/>
    <w:rsid w:val="00F97791"/>
    <w:rsid w:val="00FB1BB7"/>
    <w:rsid w:val="00FC6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45F6398C"/>
  <w15:docId w15:val="{09C6FC6C-058D-42A8-AAF5-BA22214F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47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76F"/>
  </w:style>
  <w:style w:type="paragraph" w:styleId="Footer">
    <w:name w:val="footer"/>
    <w:basedOn w:val="Normal"/>
    <w:link w:val="FooterChar"/>
    <w:uiPriority w:val="99"/>
    <w:unhideWhenUsed/>
    <w:rsid w:val="004F47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76F"/>
  </w:style>
  <w:style w:type="table" w:styleId="TableGrid">
    <w:name w:val="Table Grid"/>
    <w:basedOn w:val="TableNormal"/>
    <w:uiPriority w:val="39"/>
    <w:rsid w:val="00213179"/>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213179"/>
    <w:pPr>
      <w:spacing w:after="160" w:line="259" w:lineRule="auto"/>
      <w:ind w:left="720"/>
      <w:contextualSpacing/>
    </w:pPr>
    <w:rPr>
      <w:lang w:val="en-IN"/>
    </w:rPr>
  </w:style>
  <w:style w:type="character" w:customStyle="1" w:styleId="ListParagraphChar">
    <w:name w:val="List Paragraph Char"/>
    <w:link w:val="ListParagraph"/>
    <w:uiPriority w:val="34"/>
    <w:locked/>
    <w:rsid w:val="00130918"/>
    <w:rPr>
      <w:lang w:val="en-IN"/>
    </w:rPr>
  </w:style>
  <w:style w:type="paragraph" w:styleId="BodyText">
    <w:name w:val="Body Text"/>
    <w:basedOn w:val="Normal"/>
    <w:link w:val="BodyTextChar"/>
    <w:uiPriority w:val="99"/>
    <w:semiHidden/>
    <w:unhideWhenUsed/>
    <w:rsid w:val="00130918"/>
    <w:pPr>
      <w:spacing w:after="120"/>
    </w:pPr>
  </w:style>
  <w:style w:type="character" w:customStyle="1" w:styleId="BodyTextChar">
    <w:name w:val="Body Text Char"/>
    <w:basedOn w:val="DefaultParagraphFont"/>
    <w:link w:val="BodyText"/>
    <w:uiPriority w:val="99"/>
    <w:semiHidden/>
    <w:rsid w:val="00130918"/>
  </w:style>
  <w:style w:type="paragraph" w:styleId="BodyTextFirstIndent">
    <w:name w:val="Body Text First Indent"/>
    <w:basedOn w:val="BodyText"/>
    <w:link w:val="BodyTextFirstIndentChar"/>
    <w:uiPriority w:val="99"/>
    <w:semiHidden/>
    <w:unhideWhenUsed/>
    <w:rsid w:val="00130918"/>
    <w:pPr>
      <w:spacing w:after="200"/>
      <w:ind w:firstLine="360"/>
    </w:pPr>
    <w:rPr>
      <w:rFonts w:eastAsiaTheme="minorEastAsia"/>
    </w:rPr>
  </w:style>
  <w:style w:type="character" w:customStyle="1" w:styleId="BodyTextFirstIndentChar">
    <w:name w:val="Body Text First Indent Char"/>
    <w:basedOn w:val="BodyTextChar"/>
    <w:link w:val="BodyTextFirstIndent"/>
    <w:uiPriority w:val="99"/>
    <w:semiHidden/>
    <w:rsid w:val="00130918"/>
    <w:rPr>
      <w:rFonts w:eastAsiaTheme="minorEastAsia"/>
    </w:rPr>
  </w:style>
  <w:style w:type="paragraph" w:styleId="BalloonText">
    <w:name w:val="Balloon Text"/>
    <w:basedOn w:val="Normal"/>
    <w:link w:val="BalloonTextChar"/>
    <w:uiPriority w:val="99"/>
    <w:semiHidden/>
    <w:unhideWhenUsed/>
    <w:rsid w:val="00436B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BAE"/>
    <w:rPr>
      <w:rFonts w:ascii="Segoe UI" w:hAnsi="Segoe UI" w:cs="Segoe UI"/>
      <w:sz w:val="18"/>
      <w:szCs w:val="18"/>
    </w:rPr>
  </w:style>
  <w:style w:type="paragraph" w:customStyle="1" w:styleId="Default">
    <w:name w:val="Default"/>
    <w:rsid w:val="00247A66"/>
    <w:pPr>
      <w:autoSpaceDE w:val="0"/>
      <w:autoSpaceDN w:val="0"/>
      <w:adjustRightInd w:val="0"/>
      <w:spacing w:after="0" w:line="240" w:lineRule="auto"/>
    </w:pPr>
    <w:rPr>
      <w:rFonts w:ascii="Arial" w:hAnsi="Arial" w:cs="Arial"/>
      <w:color w:val="000000"/>
      <w:sz w:val="24"/>
      <w:szCs w:val="24"/>
      <w:lang w:val="en-IN"/>
    </w:rPr>
  </w:style>
  <w:style w:type="character" w:styleId="CommentReference">
    <w:name w:val="annotation reference"/>
    <w:basedOn w:val="DefaultParagraphFont"/>
    <w:uiPriority w:val="99"/>
    <w:semiHidden/>
    <w:unhideWhenUsed/>
    <w:rsid w:val="00E60FBB"/>
    <w:rPr>
      <w:sz w:val="16"/>
      <w:szCs w:val="16"/>
    </w:rPr>
  </w:style>
  <w:style w:type="paragraph" w:styleId="CommentText">
    <w:name w:val="annotation text"/>
    <w:basedOn w:val="Normal"/>
    <w:link w:val="CommentTextChar"/>
    <w:uiPriority w:val="99"/>
    <w:semiHidden/>
    <w:unhideWhenUsed/>
    <w:rsid w:val="00E60FBB"/>
    <w:pPr>
      <w:spacing w:line="240" w:lineRule="auto"/>
    </w:pPr>
    <w:rPr>
      <w:sz w:val="20"/>
      <w:szCs w:val="20"/>
    </w:rPr>
  </w:style>
  <w:style w:type="character" w:customStyle="1" w:styleId="CommentTextChar">
    <w:name w:val="Comment Text Char"/>
    <w:basedOn w:val="DefaultParagraphFont"/>
    <w:link w:val="CommentText"/>
    <w:uiPriority w:val="99"/>
    <w:semiHidden/>
    <w:rsid w:val="00E60FBB"/>
    <w:rPr>
      <w:sz w:val="20"/>
      <w:szCs w:val="20"/>
    </w:rPr>
  </w:style>
  <w:style w:type="paragraph" w:styleId="CommentSubject">
    <w:name w:val="annotation subject"/>
    <w:basedOn w:val="CommentText"/>
    <w:next w:val="CommentText"/>
    <w:link w:val="CommentSubjectChar"/>
    <w:uiPriority w:val="99"/>
    <w:semiHidden/>
    <w:unhideWhenUsed/>
    <w:rsid w:val="00E60FBB"/>
    <w:rPr>
      <w:b/>
      <w:bCs/>
    </w:rPr>
  </w:style>
  <w:style w:type="character" w:customStyle="1" w:styleId="CommentSubjectChar">
    <w:name w:val="Comment Subject Char"/>
    <w:basedOn w:val="CommentTextChar"/>
    <w:link w:val="CommentSubject"/>
    <w:uiPriority w:val="99"/>
    <w:semiHidden/>
    <w:rsid w:val="00E60FBB"/>
    <w:rPr>
      <w:b/>
      <w:bCs/>
      <w:sz w:val="20"/>
      <w:szCs w:val="20"/>
    </w:rPr>
  </w:style>
  <w:style w:type="paragraph" w:styleId="Revision">
    <w:name w:val="Revision"/>
    <w:hidden/>
    <w:uiPriority w:val="99"/>
    <w:semiHidden/>
    <w:rsid w:val="00E329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013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E7D4E-003D-4AC2-B9F6-A241A337D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904</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dc:creator>
  <cp:lastModifiedBy>Pooja.Panvelkar</cp:lastModifiedBy>
  <cp:revision>4</cp:revision>
  <cp:lastPrinted>2018-06-01T12:53:00Z</cp:lastPrinted>
  <dcterms:created xsi:type="dcterms:W3CDTF">2018-11-26T06:37:00Z</dcterms:created>
  <dcterms:modified xsi:type="dcterms:W3CDTF">2019-03-20T08:17:00Z</dcterms:modified>
</cp:coreProperties>
</file>